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054CB" w:rsidRPr="00354588" w:rsidRDefault="00B054CB" w:rsidP="00B054CB">
      <w:pPr>
        <w:pStyle w:val="Wydzial"/>
        <w:tabs>
          <w:tab w:val="left" w:pos="4536"/>
        </w:tabs>
        <w:spacing w:line="276" w:lineRule="auto"/>
        <w:rPr>
          <w:sz w:val="20"/>
          <w:szCs w:val="20"/>
        </w:rPr>
      </w:pPr>
      <w:bookmarkStart w:id="0" w:name="_GoBack"/>
      <w:bookmarkEnd w:id="0"/>
      <w:r w:rsidRPr="0061218E">
        <w:tab/>
      </w:r>
      <w:r w:rsidR="00734B4A">
        <w:rPr>
          <w:color w:val="000000"/>
          <w:sz w:val="20"/>
          <w:szCs w:val="20"/>
        </w:rPr>
        <w:t>Gdańsk, dnia</w:t>
      </w:r>
      <w:r w:rsidR="007E444B">
        <w:rPr>
          <w:color w:val="000000"/>
          <w:sz w:val="20"/>
          <w:szCs w:val="20"/>
        </w:rPr>
        <w:t xml:space="preserve"> </w:t>
      </w:r>
      <w:r w:rsidR="000B3298">
        <w:rPr>
          <w:color w:val="000000"/>
          <w:sz w:val="20"/>
          <w:szCs w:val="20"/>
        </w:rPr>
        <w:t>21</w:t>
      </w:r>
      <w:r w:rsidR="00E62B3F">
        <w:rPr>
          <w:color w:val="000000"/>
          <w:sz w:val="20"/>
          <w:szCs w:val="20"/>
        </w:rPr>
        <w:t xml:space="preserve"> maja</w:t>
      </w:r>
      <w:r w:rsidR="00424E6D">
        <w:rPr>
          <w:color w:val="000000"/>
          <w:sz w:val="20"/>
          <w:szCs w:val="20"/>
        </w:rPr>
        <w:t xml:space="preserve"> 202</w:t>
      </w:r>
      <w:r w:rsidR="00C6553B">
        <w:rPr>
          <w:color w:val="000000"/>
          <w:sz w:val="20"/>
          <w:szCs w:val="20"/>
        </w:rPr>
        <w:t>4</w:t>
      </w:r>
      <w:r w:rsidR="006A051F">
        <w:rPr>
          <w:color w:val="000000"/>
          <w:sz w:val="20"/>
          <w:szCs w:val="20"/>
        </w:rPr>
        <w:t xml:space="preserve"> r.</w:t>
      </w:r>
      <w:r w:rsidR="00354588" w:rsidRPr="00354588">
        <w:rPr>
          <w:sz w:val="20"/>
          <w:szCs w:val="20"/>
        </w:rPr>
        <w:t xml:space="preserve"> </w:t>
      </w:r>
    </w:p>
    <w:p w:rsidR="00B054CB" w:rsidRPr="0061218E" w:rsidRDefault="00B054CB" w:rsidP="00B054CB">
      <w:pPr>
        <w:tabs>
          <w:tab w:val="left" w:pos="4536"/>
        </w:tabs>
        <w:spacing w:before="0" w:after="0"/>
        <w:jc w:val="right"/>
        <w:rPr>
          <w:sz w:val="22"/>
          <w:szCs w:val="22"/>
        </w:rPr>
      </w:pPr>
    </w:p>
    <w:p w:rsidR="00B054CB" w:rsidRPr="0061218E" w:rsidRDefault="005D27A0" w:rsidP="005D27A0">
      <w:pPr>
        <w:tabs>
          <w:tab w:val="left" w:pos="1110"/>
          <w:tab w:val="left" w:pos="4536"/>
        </w:tabs>
        <w:spacing w:before="0" w:after="0"/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</w:p>
    <w:p w:rsidR="00B054CB" w:rsidRPr="0061218E" w:rsidRDefault="00B054CB" w:rsidP="00B054CB">
      <w:pPr>
        <w:tabs>
          <w:tab w:val="left" w:pos="4536"/>
        </w:tabs>
        <w:spacing w:before="0" w:after="0"/>
        <w:jc w:val="left"/>
      </w:pPr>
      <w:bookmarkStart w:id="1" w:name="ezdSprawaZnak"/>
      <w:bookmarkEnd w:id="1"/>
    </w:p>
    <w:p w:rsidR="00B054CB" w:rsidRPr="0061218E" w:rsidRDefault="00B054CB" w:rsidP="005D27A0">
      <w:pPr>
        <w:tabs>
          <w:tab w:val="left" w:pos="4536"/>
        </w:tabs>
        <w:spacing w:before="0" w:after="0"/>
        <w:ind w:left="142" w:hanging="284"/>
        <w:jc w:val="left"/>
      </w:pPr>
    </w:p>
    <w:p w:rsidR="00B054CB" w:rsidRPr="0061218E" w:rsidRDefault="00B054CB" w:rsidP="005D27A0">
      <w:pPr>
        <w:tabs>
          <w:tab w:val="left" w:pos="4536"/>
        </w:tabs>
        <w:spacing w:before="0" w:after="0"/>
        <w:ind w:left="142" w:hanging="284"/>
        <w:jc w:val="left"/>
      </w:pPr>
    </w:p>
    <w:p w:rsidR="00B054CB" w:rsidRPr="0061218E" w:rsidRDefault="00B054CB" w:rsidP="005D27A0">
      <w:pPr>
        <w:tabs>
          <w:tab w:val="left" w:pos="4536"/>
        </w:tabs>
        <w:spacing w:before="0" w:after="0"/>
        <w:ind w:left="142" w:hanging="284"/>
        <w:jc w:val="left"/>
      </w:pPr>
    </w:p>
    <w:p w:rsidR="00B054CB" w:rsidRPr="0061218E" w:rsidRDefault="00B054CB" w:rsidP="005D27A0">
      <w:pPr>
        <w:tabs>
          <w:tab w:val="left" w:pos="4536"/>
        </w:tabs>
        <w:spacing w:before="0" w:after="0"/>
        <w:ind w:left="142" w:hanging="284"/>
        <w:jc w:val="left"/>
      </w:pPr>
    </w:p>
    <w:p w:rsidR="00B054CB" w:rsidRPr="0061218E" w:rsidRDefault="00B054CB" w:rsidP="005D27A0">
      <w:pPr>
        <w:tabs>
          <w:tab w:val="left" w:pos="4536"/>
        </w:tabs>
        <w:spacing w:before="0" w:after="0"/>
        <w:ind w:left="142" w:hanging="284"/>
        <w:jc w:val="left"/>
      </w:pPr>
    </w:p>
    <w:p w:rsidR="00B054CB" w:rsidRPr="0061218E" w:rsidRDefault="00B054CB" w:rsidP="005D27A0">
      <w:pPr>
        <w:tabs>
          <w:tab w:val="left" w:pos="4536"/>
        </w:tabs>
        <w:spacing w:before="0" w:after="0"/>
        <w:ind w:left="142" w:hanging="284"/>
        <w:jc w:val="left"/>
      </w:pPr>
    </w:p>
    <w:p w:rsidR="00B054CB" w:rsidRPr="0061218E" w:rsidRDefault="00B054CB" w:rsidP="005D27A0">
      <w:pPr>
        <w:tabs>
          <w:tab w:val="left" w:pos="4536"/>
        </w:tabs>
        <w:spacing w:before="0" w:after="0"/>
        <w:ind w:left="142" w:hanging="284"/>
        <w:jc w:val="left"/>
      </w:pPr>
    </w:p>
    <w:p w:rsidR="000642AB" w:rsidRDefault="000642AB" w:rsidP="005D27A0">
      <w:pPr>
        <w:tabs>
          <w:tab w:val="left" w:pos="4536"/>
        </w:tabs>
        <w:spacing w:before="0" w:after="0"/>
        <w:ind w:left="142" w:hanging="284"/>
        <w:jc w:val="left"/>
      </w:pPr>
    </w:p>
    <w:p w:rsidR="006E40BB" w:rsidRDefault="006E40BB" w:rsidP="00354588">
      <w:pPr>
        <w:tabs>
          <w:tab w:val="left" w:pos="4536"/>
        </w:tabs>
        <w:spacing w:before="0" w:after="0"/>
        <w:jc w:val="left"/>
      </w:pPr>
    </w:p>
    <w:p w:rsidR="00354588" w:rsidRPr="00BF113A" w:rsidRDefault="005D27A0" w:rsidP="00CB77A6">
      <w:pPr>
        <w:tabs>
          <w:tab w:val="left" w:pos="6521"/>
        </w:tabs>
        <w:spacing w:before="0" w:after="0"/>
        <w:rPr>
          <w:color w:val="000000"/>
        </w:rPr>
      </w:pPr>
      <w:r>
        <w:rPr>
          <w:color w:val="000000"/>
        </w:rPr>
        <w:t xml:space="preserve">      </w:t>
      </w:r>
      <w:r w:rsidR="00354588" w:rsidRPr="00BF113A">
        <w:rPr>
          <w:color w:val="000000"/>
        </w:rPr>
        <w:t>G.RPP.61</w:t>
      </w:r>
      <w:r w:rsidR="00981EC4">
        <w:rPr>
          <w:color w:val="000000"/>
        </w:rPr>
        <w:t>0</w:t>
      </w:r>
      <w:r w:rsidR="00354588" w:rsidRPr="00BF113A">
        <w:rPr>
          <w:color w:val="000000"/>
        </w:rPr>
        <w:t>.</w:t>
      </w:r>
      <w:r w:rsidR="00EE09BF">
        <w:rPr>
          <w:color w:val="000000"/>
        </w:rPr>
        <w:t>8</w:t>
      </w:r>
      <w:r w:rsidR="000B3298">
        <w:rPr>
          <w:color w:val="000000"/>
        </w:rPr>
        <w:t>5</w:t>
      </w:r>
      <w:r w:rsidR="00F3484D">
        <w:rPr>
          <w:color w:val="000000"/>
        </w:rPr>
        <w:t>.</w:t>
      </w:r>
      <w:r w:rsidR="006D7E25">
        <w:rPr>
          <w:color w:val="000000"/>
        </w:rPr>
        <w:t>20</w:t>
      </w:r>
      <w:r w:rsidR="00792CD0">
        <w:rPr>
          <w:color w:val="000000"/>
        </w:rPr>
        <w:t>2</w:t>
      </w:r>
      <w:r w:rsidR="00C6553B">
        <w:rPr>
          <w:color w:val="000000"/>
        </w:rPr>
        <w:t>4</w:t>
      </w:r>
      <w:r w:rsidR="001A61E5">
        <w:rPr>
          <w:color w:val="000000"/>
        </w:rPr>
        <w:t>.</w:t>
      </w:r>
      <w:r w:rsidR="00F3484D">
        <w:rPr>
          <w:color w:val="000000"/>
        </w:rPr>
        <w:t>PN</w:t>
      </w:r>
    </w:p>
    <w:p w:rsidR="00E64086" w:rsidRPr="00D4247A" w:rsidRDefault="005D27A0" w:rsidP="00D4247A">
      <w:pPr>
        <w:tabs>
          <w:tab w:val="left" w:pos="6521"/>
        </w:tabs>
        <w:spacing w:before="0" w:after="0"/>
        <w:rPr>
          <w:i/>
          <w:sz w:val="18"/>
          <w:szCs w:val="18"/>
        </w:rPr>
      </w:pPr>
      <w:r>
        <w:rPr>
          <w:i/>
          <w:sz w:val="18"/>
          <w:szCs w:val="18"/>
        </w:rPr>
        <w:t xml:space="preserve">       </w:t>
      </w:r>
      <w:r w:rsidR="00354588" w:rsidRPr="00B10713">
        <w:rPr>
          <w:i/>
          <w:sz w:val="18"/>
          <w:szCs w:val="18"/>
        </w:rPr>
        <w:t>(za potwierdzeniem odbioru)</w:t>
      </w:r>
    </w:p>
    <w:p w:rsidR="00354588" w:rsidRPr="00354588" w:rsidRDefault="00354588" w:rsidP="000044FA">
      <w:pPr>
        <w:jc w:val="center"/>
        <w:rPr>
          <w:b/>
          <w:sz w:val="28"/>
          <w:szCs w:val="28"/>
        </w:rPr>
      </w:pPr>
      <w:r w:rsidRPr="00354588">
        <w:rPr>
          <w:b/>
          <w:sz w:val="28"/>
          <w:szCs w:val="28"/>
        </w:rPr>
        <w:t>DECYZJA</w:t>
      </w:r>
    </w:p>
    <w:p w:rsidR="008F5D03" w:rsidRPr="00354588" w:rsidRDefault="008F5D03" w:rsidP="008F5D03">
      <w:pPr>
        <w:spacing w:after="0"/>
        <w:rPr>
          <w:color w:val="000000"/>
          <w:sz w:val="22"/>
          <w:szCs w:val="22"/>
        </w:rPr>
      </w:pPr>
      <w:r w:rsidRPr="00354588">
        <w:rPr>
          <w:color w:val="000000"/>
          <w:sz w:val="22"/>
          <w:szCs w:val="22"/>
        </w:rPr>
        <w:t>Na podstawie art. 106 § 1 ustawy z dnia 14 czerwca 1960 r. Kodeks postępowania administracyj</w:t>
      </w:r>
      <w:r>
        <w:rPr>
          <w:color w:val="000000"/>
          <w:sz w:val="22"/>
          <w:szCs w:val="22"/>
        </w:rPr>
        <w:t xml:space="preserve">nego </w:t>
      </w:r>
      <w:r>
        <w:rPr>
          <w:color w:val="000000"/>
          <w:sz w:val="22"/>
          <w:szCs w:val="22"/>
        </w:rPr>
        <w:br/>
        <w:t>(</w:t>
      </w:r>
      <w:r>
        <w:rPr>
          <w:color w:val="000000"/>
          <w:sz w:val="22"/>
          <w:szCs w:val="22"/>
          <w:lang w:eastAsia="pl-PL"/>
        </w:rPr>
        <w:t>Dz. U. 2023, poz. 775</w:t>
      </w:r>
      <w:r w:rsidRPr="005B6156">
        <w:rPr>
          <w:color w:val="000000"/>
          <w:sz w:val="22"/>
          <w:szCs w:val="22"/>
          <w:lang w:eastAsia="pl-PL"/>
        </w:rPr>
        <w:t>)</w:t>
      </w:r>
      <w:r>
        <w:rPr>
          <w:color w:val="000000"/>
          <w:sz w:val="22"/>
          <w:szCs w:val="22"/>
          <w:lang w:eastAsia="pl-PL"/>
        </w:rPr>
        <w:t xml:space="preserve"> </w:t>
      </w:r>
      <w:r w:rsidRPr="00354588">
        <w:rPr>
          <w:color w:val="000000"/>
          <w:sz w:val="22"/>
          <w:szCs w:val="22"/>
        </w:rPr>
        <w:t xml:space="preserve">oraz art. 14 ust. 6 pkt 1 ustawy z dnia 20 lipca </w:t>
      </w:r>
      <w:r>
        <w:rPr>
          <w:color w:val="000000"/>
          <w:sz w:val="22"/>
          <w:szCs w:val="22"/>
        </w:rPr>
        <w:t xml:space="preserve">2017 r. Prawo wodne </w:t>
      </w:r>
      <w:r>
        <w:rPr>
          <w:rFonts w:cs="Calibri"/>
          <w:sz w:val="22"/>
          <w:szCs w:val="22"/>
        </w:rPr>
        <w:t>(</w:t>
      </w:r>
      <w:r>
        <w:rPr>
          <w:rFonts w:cs="Calibri"/>
          <w:color w:val="000000"/>
          <w:sz w:val="22"/>
          <w:szCs w:val="22"/>
          <w:shd w:val="clear" w:color="auto" w:fill="FFFFFF"/>
        </w:rPr>
        <w:t>Dz. U. 2023, poz. 1478)</w:t>
      </w:r>
      <w:r>
        <w:rPr>
          <w:color w:val="000000"/>
          <w:sz w:val="22"/>
          <w:szCs w:val="22"/>
        </w:rPr>
        <w:t xml:space="preserve"> </w:t>
      </w:r>
      <w:r w:rsidRPr="00354588">
        <w:rPr>
          <w:color w:val="000000"/>
          <w:sz w:val="22"/>
          <w:szCs w:val="22"/>
        </w:rPr>
        <w:t>w</w:t>
      </w:r>
      <w:r>
        <w:rPr>
          <w:color w:val="000000"/>
          <w:sz w:val="22"/>
          <w:szCs w:val="22"/>
        </w:rPr>
        <w:t xml:space="preserve"> związku z art. 166 ust. 2 pkt 5</w:t>
      </w:r>
      <w:r w:rsidRPr="00354588">
        <w:rPr>
          <w:color w:val="000000"/>
          <w:sz w:val="22"/>
          <w:szCs w:val="22"/>
        </w:rPr>
        <w:t xml:space="preserve"> i art. 166 ust. 5 ustawy Prawo wodne oraz </w:t>
      </w:r>
      <w:r>
        <w:rPr>
          <w:color w:val="000000"/>
          <w:sz w:val="22"/>
          <w:szCs w:val="22"/>
        </w:rPr>
        <w:br/>
      </w:r>
      <w:r w:rsidRPr="00354588">
        <w:rPr>
          <w:color w:val="000000"/>
          <w:sz w:val="22"/>
          <w:szCs w:val="22"/>
        </w:rPr>
        <w:t xml:space="preserve">na podstawie art. </w:t>
      </w:r>
      <w:r>
        <w:rPr>
          <w:color w:val="000000"/>
          <w:sz w:val="22"/>
          <w:szCs w:val="22"/>
        </w:rPr>
        <w:t>17</w:t>
      </w:r>
      <w:r w:rsidRPr="00354588">
        <w:rPr>
          <w:color w:val="000000"/>
          <w:sz w:val="22"/>
          <w:szCs w:val="22"/>
        </w:rPr>
        <w:t xml:space="preserve"> </w:t>
      </w:r>
      <w:r>
        <w:rPr>
          <w:color w:val="000000"/>
          <w:sz w:val="22"/>
          <w:szCs w:val="22"/>
        </w:rPr>
        <w:t>pkt 6</w:t>
      </w:r>
      <w:r w:rsidRPr="00354588">
        <w:rPr>
          <w:color w:val="000000"/>
          <w:sz w:val="22"/>
          <w:szCs w:val="22"/>
        </w:rPr>
        <w:t xml:space="preserve"> lit. b ustawy z dnia 27 marca 2003 r. o planowaniu i zagospod</w:t>
      </w:r>
      <w:r>
        <w:rPr>
          <w:color w:val="000000"/>
          <w:sz w:val="22"/>
          <w:szCs w:val="22"/>
        </w:rPr>
        <w:t>arowaniu przestrzennym (Dz. U.  2023,</w:t>
      </w:r>
      <w:r w:rsidRPr="00354588">
        <w:rPr>
          <w:color w:val="000000"/>
          <w:sz w:val="22"/>
          <w:szCs w:val="22"/>
        </w:rPr>
        <w:t xml:space="preserve"> poz. </w:t>
      </w:r>
      <w:r>
        <w:rPr>
          <w:color w:val="000000"/>
          <w:sz w:val="22"/>
          <w:szCs w:val="22"/>
        </w:rPr>
        <w:t>977</w:t>
      </w:r>
      <w:r w:rsidRPr="005B6156">
        <w:rPr>
          <w:color w:val="000000"/>
          <w:sz w:val="22"/>
          <w:szCs w:val="22"/>
          <w:lang w:eastAsia="pl-PL"/>
        </w:rPr>
        <w:t>)</w:t>
      </w:r>
      <w:r>
        <w:rPr>
          <w:color w:val="000000"/>
          <w:sz w:val="22"/>
          <w:szCs w:val="22"/>
        </w:rPr>
        <w:t>,</w:t>
      </w:r>
      <w:r w:rsidRPr="00354588">
        <w:rPr>
          <w:color w:val="000000"/>
          <w:sz w:val="22"/>
          <w:szCs w:val="22"/>
        </w:rPr>
        <w:t xml:space="preserve"> </w:t>
      </w:r>
    </w:p>
    <w:p w:rsidR="00354588" w:rsidRDefault="00354588" w:rsidP="000044FA">
      <w:pPr>
        <w:jc w:val="center"/>
        <w:rPr>
          <w:b/>
          <w:color w:val="000000"/>
          <w:sz w:val="22"/>
          <w:szCs w:val="22"/>
        </w:rPr>
      </w:pPr>
      <w:r>
        <w:rPr>
          <w:b/>
          <w:color w:val="000000"/>
          <w:sz w:val="22"/>
          <w:szCs w:val="22"/>
        </w:rPr>
        <w:t>po rozpatrzeniu</w:t>
      </w:r>
    </w:p>
    <w:p w:rsidR="003C465D" w:rsidRPr="00785E33" w:rsidRDefault="00425594" w:rsidP="00785E33">
      <w:pPr>
        <w:autoSpaceDE w:val="0"/>
        <w:autoSpaceDN w:val="0"/>
        <w:adjustRightInd w:val="0"/>
        <w:spacing w:before="0" w:after="0"/>
        <w:rPr>
          <w:rFonts w:asciiTheme="minorHAnsi" w:hAnsiTheme="minorHAnsi"/>
          <w:color w:val="000000"/>
          <w:sz w:val="22"/>
          <w:szCs w:val="22"/>
          <w:lang w:eastAsia="pl-PL" w:bidi="ar-SA"/>
        </w:rPr>
      </w:pPr>
      <w:r w:rsidRPr="00AC40F5">
        <w:rPr>
          <w:rFonts w:asciiTheme="minorHAnsi" w:hAnsiTheme="minorHAnsi"/>
          <w:color w:val="000000" w:themeColor="text1"/>
          <w:sz w:val="22"/>
          <w:szCs w:val="22"/>
        </w:rPr>
        <w:t>wniosku</w:t>
      </w:r>
      <w:r w:rsidR="00CC0566">
        <w:rPr>
          <w:rFonts w:asciiTheme="minorHAnsi" w:hAnsiTheme="minorHAnsi"/>
          <w:color w:val="000000" w:themeColor="text1"/>
          <w:sz w:val="22"/>
          <w:szCs w:val="22"/>
        </w:rPr>
        <w:t xml:space="preserve"> </w:t>
      </w:r>
      <w:bookmarkStart w:id="2" w:name="_Hlk167103667"/>
      <w:r w:rsidR="00785E33">
        <w:rPr>
          <w:rFonts w:asciiTheme="minorHAnsi" w:hAnsiTheme="minorHAnsi"/>
          <w:color w:val="000000" w:themeColor="text1"/>
          <w:sz w:val="22"/>
          <w:szCs w:val="22"/>
        </w:rPr>
        <w:t xml:space="preserve">Wójta Gminy </w:t>
      </w:r>
      <w:r w:rsidR="000B3298">
        <w:rPr>
          <w:rFonts w:asciiTheme="minorHAnsi" w:hAnsiTheme="minorHAnsi"/>
          <w:color w:val="000000" w:themeColor="text1"/>
          <w:sz w:val="22"/>
          <w:szCs w:val="22"/>
        </w:rPr>
        <w:t>Kwidzyn</w:t>
      </w:r>
      <w:r w:rsidR="00044B0B">
        <w:rPr>
          <w:rFonts w:asciiTheme="minorHAnsi" w:hAnsiTheme="minorHAnsi"/>
          <w:color w:val="000000" w:themeColor="text1"/>
          <w:sz w:val="22"/>
          <w:szCs w:val="22"/>
        </w:rPr>
        <w:t xml:space="preserve">, </w:t>
      </w:r>
      <w:r w:rsidRPr="007A7EB6">
        <w:rPr>
          <w:rFonts w:asciiTheme="minorHAnsi" w:hAnsiTheme="minorHAnsi"/>
          <w:color w:val="000000" w:themeColor="text1"/>
          <w:sz w:val="22"/>
          <w:szCs w:val="22"/>
          <w:lang w:eastAsia="pl-PL"/>
        </w:rPr>
        <w:t>z dnia</w:t>
      </w:r>
      <w:r w:rsidR="00F423EC">
        <w:rPr>
          <w:rFonts w:asciiTheme="minorHAnsi" w:hAnsiTheme="minorHAnsi"/>
          <w:color w:val="000000" w:themeColor="text1"/>
          <w:sz w:val="22"/>
          <w:szCs w:val="22"/>
          <w:lang w:eastAsia="pl-PL"/>
        </w:rPr>
        <w:t xml:space="preserve"> </w:t>
      </w:r>
      <w:r w:rsidR="00EE09BF">
        <w:rPr>
          <w:rFonts w:asciiTheme="minorHAnsi" w:hAnsiTheme="minorHAnsi"/>
          <w:color w:val="000000" w:themeColor="text1"/>
          <w:sz w:val="22"/>
          <w:szCs w:val="22"/>
          <w:lang w:eastAsia="pl-PL"/>
        </w:rPr>
        <w:t>09.05</w:t>
      </w:r>
      <w:r w:rsidRPr="007A7EB6">
        <w:rPr>
          <w:rFonts w:asciiTheme="minorHAnsi" w:hAnsiTheme="minorHAnsi"/>
          <w:color w:val="000000" w:themeColor="text1"/>
          <w:sz w:val="22"/>
          <w:szCs w:val="22"/>
          <w:lang w:eastAsia="pl-PL"/>
        </w:rPr>
        <w:t>.202</w:t>
      </w:r>
      <w:r w:rsidR="00767878">
        <w:rPr>
          <w:rFonts w:asciiTheme="minorHAnsi" w:hAnsiTheme="minorHAnsi"/>
          <w:color w:val="000000" w:themeColor="text1"/>
          <w:sz w:val="22"/>
          <w:szCs w:val="22"/>
          <w:lang w:eastAsia="pl-PL"/>
        </w:rPr>
        <w:t>4</w:t>
      </w:r>
      <w:r w:rsidRPr="007A7EB6">
        <w:rPr>
          <w:color w:val="000000" w:themeColor="text1"/>
          <w:sz w:val="22"/>
          <w:szCs w:val="22"/>
        </w:rPr>
        <w:t xml:space="preserve"> </w:t>
      </w:r>
      <w:r w:rsidRPr="007A7EB6">
        <w:rPr>
          <w:rFonts w:asciiTheme="minorHAnsi" w:hAnsiTheme="minorHAnsi"/>
          <w:color w:val="000000"/>
          <w:sz w:val="22"/>
          <w:szCs w:val="22"/>
        </w:rPr>
        <w:t xml:space="preserve">r. </w:t>
      </w:r>
      <w:r w:rsidRPr="00AC40F5">
        <w:rPr>
          <w:rFonts w:asciiTheme="minorHAnsi" w:hAnsiTheme="minorHAnsi"/>
          <w:color w:val="000000"/>
          <w:sz w:val="22"/>
          <w:szCs w:val="22"/>
        </w:rPr>
        <w:t xml:space="preserve">(wpłynęło do RZGW </w:t>
      </w:r>
      <w:r>
        <w:rPr>
          <w:rFonts w:asciiTheme="minorHAnsi" w:hAnsiTheme="minorHAnsi"/>
          <w:color w:val="000000"/>
          <w:sz w:val="22"/>
          <w:szCs w:val="22"/>
        </w:rPr>
        <w:t xml:space="preserve">w Gdańsku </w:t>
      </w:r>
      <w:r w:rsidRPr="00AC40F5">
        <w:rPr>
          <w:rFonts w:asciiTheme="minorHAnsi" w:hAnsiTheme="minorHAnsi"/>
          <w:color w:val="000000"/>
          <w:sz w:val="22"/>
          <w:szCs w:val="22"/>
        </w:rPr>
        <w:t>dnia</w:t>
      </w:r>
      <w:r w:rsidR="00F50B0C">
        <w:rPr>
          <w:rFonts w:asciiTheme="minorHAnsi" w:hAnsiTheme="minorHAnsi"/>
          <w:color w:val="000000"/>
          <w:sz w:val="22"/>
          <w:szCs w:val="22"/>
        </w:rPr>
        <w:t xml:space="preserve"> </w:t>
      </w:r>
      <w:r w:rsidR="00EE09BF">
        <w:rPr>
          <w:rFonts w:asciiTheme="minorHAnsi" w:hAnsiTheme="minorHAnsi"/>
          <w:color w:val="000000"/>
          <w:sz w:val="22"/>
          <w:szCs w:val="22"/>
        </w:rPr>
        <w:t>1</w:t>
      </w:r>
      <w:r w:rsidR="000B3298">
        <w:rPr>
          <w:rFonts w:asciiTheme="minorHAnsi" w:hAnsiTheme="minorHAnsi"/>
          <w:color w:val="000000"/>
          <w:sz w:val="22"/>
          <w:szCs w:val="22"/>
        </w:rPr>
        <w:t>4</w:t>
      </w:r>
      <w:r w:rsidR="00EE09BF">
        <w:rPr>
          <w:rFonts w:asciiTheme="minorHAnsi" w:hAnsiTheme="minorHAnsi"/>
          <w:color w:val="000000"/>
          <w:sz w:val="22"/>
          <w:szCs w:val="22"/>
        </w:rPr>
        <w:t>.05.</w:t>
      </w:r>
      <w:r w:rsidRPr="00AC40F5">
        <w:rPr>
          <w:rFonts w:asciiTheme="minorHAnsi" w:hAnsiTheme="minorHAnsi"/>
          <w:color w:val="000000"/>
          <w:sz w:val="22"/>
          <w:szCs w:val="22"/>
        </w:rPr>
        <w:t>20</w:t>
      </w:r>
      <w:r>
        <w:rPr>
          <w:rFonts w:asciiTheme="minorHAnsi" w:hAnsiTheme="minorHAnsi"/>
          <w:color w:val="000000"/>
          <w:sz w:val="22"/>
          <w:szCs w:val="22"/>
        </w:rPr>
        <w:t>2</w:t>
      </w:r>
      <w:r w:rsidR="00C6553B">
        <w:rPr>
          <w:rFonts w:asciiTheme="minorHAnsi" w:hAnsiTheme="minorHAnsi"/>
          <w:color w:val="000000"/>
          <w:sz w:val="22"/>
          <w:szCs w:val="22"/>
        </w:rPr>
        <w:t>4</w:t>
      </w:r>
      <w:r w:rsidRPr="00775FFF">
        <w:rPr>
          <w:rFonts w:asciiTheme="minorHAnsi" w:hAnsiTheme="minorHAnsi"/>
          <w:color w:val="000000"/>
          <w:sz w:val="22"/>
          <w:szCs w:val="22"/>
        </w:rPr>
        <w:t xml:space="preserve">r.) </w:t>
      </w:r>
      <w:r w:rsidRPr="007A7EB6">
        <w:rPr>
          <w:rFonts w:asciiTheme="minorHAnsi" w:hAnsiTheme="minorHAnsi"/>
          <w:color w:val="000000"/>
          <w:sz w:val="22"/>
          <w:szCs w:val="22"/>
        </w:rPr>
        <w:t>w sprawie uzgodnienia projektu</w:t>
      </w:r>
      <w:r w:rsidR="00F423EC">
        <w:rPr>
          <w:rFonts w:asciiTheme="minorHAnsi" w:hAnsiTheme="minorHAnsi"/>
          <w:color w:val="000000"/>
          <w:sz w:val="22"/>
          <w:szCs w:val="22"/>
        </w:rPr>
        <w:t xml:space="preserve"> </w:t>
      </w:r>
      <w:r w:rsidR="000C1C1C" w:rsidRPr="009057D1">
        <w:rPr>
          <w:rFonts w:asciiTheme="minorHAnsi" w:hAnsiTheme="minorHAnsi"/>
          <w:color w:val="000000"/>
          <w:sz w:val="22"/>
          <w:szCs w:val="22"/>
          <w:lang w:eastAsia="pl-PL" w:bidi="ar-SA"/>
        </w:rPr>
        <w:t>miejscowego planu</w:t>
      </w:r>
      <w:r w:rsidR="000C1C1C">
        <w:rPr>
          <w:rFonts w:asciiTheme="minorHAnsi" w:hAnsiTheme="minorHAnsi"/>
          <w:color w:val="000000"/>
          <w:sz w:val="22"/>
          <w:szCs w:val="22"/>
          <w:lang w:eastAsia="pl-PL" w:bidi="ar-SA"/>
        </w:rPr>
        <w:t xml:space="preserve"> </w:t>
      </w:r>
      <w:r w:rsidR="000C1C1C" w:rsidRPr="009057D1">
        <w:rPr>
          <w:rFonts w:asciiTheme="minorHAnsi" w:hAnsiTheme="minorHAnsi"/>
          <w:color w:val="000000"/>
          <w:sz w:val="22"/>
          <w:szCs w:val="22"/>
          <w:lang w:eastAsia="pl-PL" w:bidi="ar-SA"/>
        </w:rPr>
        <w:t>zagospodarowania</w:t>
      </w:r>
      <w:r w:rsidR="000C1C1C">
        <w:rPr>
          <w:rFonts w:asciiTheme="minorHAnsi" w:hAnsiTheme="minorHAnsi"/>
          <w:color w:val="000000"/>
          <w:sz w:val="22"/>
          <w:szCs w:val="22"/>
          <w:lang w:eastAsia="pl-PL" w:bidi="ar-SA"/>
        </w:rPr>
        <w:t xml:space="preserve"> </w:t>
      </w:r>
      <w:r w:rsidR="000C1C1C" w:rsidRPr="009057D1">
        <w:rPr>
          <w:rFonts w:asciiTheme="minorHAnsi" w:hAnsiTheme="minorHAnsi"/>
          <w:color w:val="000000"/>
          <w:sz w:val="22"/>
          <w:szCs w:val="22"/>
          <w:lang w:eastAsia="pl-PL" w:bidi="ar-SA"/>
        </w:rPr>
        <w:t>przestrzennego</w:t>
      </w:r>
      <w:r w:rsidR="000D1D71">
        <w:rPr>
          <w:rFonts w:asciiTheme="minorHAnsi" w:hAnsiTheme="minorHAnsi"/>
          <w:color w:val="000000"/>
          <w:sz w:val="22"/>
          <w:szCs w:val="22"/>
          <w:lang w:eastAsia="pl-PL" w:bidi="ar-SA"/>
        </w:rPr>
        <w:t xml:space="preserve"> </w:t>
      </w:r>
      <w:r w:rsidR="000B3298">
        <w:rPr>
          <w:rFonts w:asciiTheme="minorHAnsi" w:hAnsiTheme="minorHAnsi"/>
          <w:color w:val="000000"/>
          <w:sz w:val="22"/>
          <w:szCs w:val="22"/>
          <w:lang w:eastAsia="pl-PL" w:bidi="ar-SA"/>
        </w:rPr>
        <w:t xml:space="preserve">dla </w:t>
      </w:r>
      <w:r w:rsidR="00EE09BF">
        <w:rPr>
          <w:rFonts w:asciiTheme="minorHAnsi" w:hAnsiTheme="minorHAnsi"/>
          <w:color w:val="000000"/>
          <w:sz w:val="22"/>
          <w:szCs w:val="22"/>
          <w:lang w:eastAsia="pl-PL" w:bidi="ar-SA"/>
        </w:rPr>
        <w:t xml:space="preserve">części </w:t>
      </w:r>
      <w:r w:rsidR="000B3298">
        <w:rPr>
          <w:rFonts w:asciiTheme="minorHAnsi" w:hAnsiTheme="minorHAnsi"/>
          <w:color w:val="000000"/>
          <w:sz w:val="22"/>
          <w:szCs w:val="22"/>
          <w:lang w:eastAsia="pl-PL" w:bidi="ar-SA"/>
        </w:rPr>
        <w:t>terenu położonego w obrębie geodezyjnym Górki w gminie Kwidzyn,</w:t>
      </w:r>
    </w:p>
    <w:bookmarkEnd w:id="2"/>
    <w:p w:rsidR="000C1C1C" w:rsidRPr="000C1C1C" w:rsidRDefault="002569D9" w:rsidP="000C1C1C">
      <w:pPr>
        <w:jc w:val="center"/>
        <w:outlineLvl w:val="0"/>
        <w:rPr>
          <w:color w:val="000000"/>
          <w:sz w:val="22"/>
          <w:szCs w:val="22"/>
        </w:rPr>
      </w:pPr>
      <w:r w:rsidRPr="002569D9">
        <w:rPr>
          <w:b/>
          <w:color w:val="000000"/>
          <w:sz w:val="22"/>
          <w:szCs w:val="22"/>
        </w:rPr>
        <w:t>orzeka</w:t>
      </w:r>
      <w:r w:rsidR="000C1C1C">
        <w:rPr>
          <w:b/>
          <w:color w:val="000000"/>
          <w:sz w:val="22"/>
          <w:szCs w:val="22"/>
        </w:rPr>
        <w:t>m</w:t>
      </w:r>
    </w:p>
    <w:p w:rsidR="008F5D03" w:rsidRPr="004C14CD" w:rsidRDefault="008F5D03" w:rsidP="008F5D03">
      <w:pPr>
        <w:spacing w:before="0" w:after="0"/>
        <w:rPr>
          <w:color w:val="000000"/>
          <w:sz w:val="22"/>
          <w:szCs w:val="22"/>
        </w:rPr>
      </w:pPr>
      <w:r w:rsidRPr="002569D9">
        <w:rPr>
          <w:b/>
          <w:color w:val="000000"/>
          <w:sz w:val="22"/>
          <w:szCs w:val="22"/>
        </w:rPr>
        <w:t xml:space="preserve">umorzyć </w:t>
      </w:r>
      <w:r w:rsidRPr="002569D9">
        <w:rPr>
          <w:color w:val="000000"/>
          <w:sz w:val="22"/>
          <w:szCs w:val="22"/>
        </w:rPr>
        <w:t>postępowanie z urzędu</w:t>
      </w:r>
      <w:r>
        <w:rPr>
          <w:color w:val="000000"/>
          <w:sz w:val="22"/>
          <w:szCs w:val="22"/>
        </w:rPr>
        <w:t xml:space="preserve"> </w:t>
      </w:r>
      <w:r>
        <w:rPr>
          <w:sz w:val="22"/>
          <w:szCs w:val="22"/>
        </w:rPr>
        <w:t>w zakresie dotyczącym zabudowy i zagospodarowania terenu położonego na obszarach szczególnego zagrożenia powodzią.</w:t>
      </w:r>
    </w:p>
    <w:p w:rsidR="002569D9" w:rsidRPr="002569D9" w:rsidRDefault="002569D9" w:rsidP="002569D9">
      <w:pPr>
        <w:jc w:val="center"/>
        <w:rPr>
          <w:b/>
          <w:color w:val="000000"/>
          <w:sz w:val="22"/>
          <w:szCs w:val="22"/>
        </w:rPr>
      </w:pPr>
      <w:r w:rsidRPr="002569D9">
        <w:rPr>
          <w:b/>
          <w:color w:val="000000"/>
          <w:sz w:val="22"/>
          <w:szCs w:val="22"/>
        </w:rPr>
        <w:t>Uzasadnienie</w:t>
      </w:r>
    </w:p>
    <w:p w:rsidR="000B3298" w:rsidRPr="000B3298" w:rsidRDefault="002569D9" w:rsidP="000B3298">
      <w:pPr>
        <w:autoSpaceDE w:val="0"/>
        <w:autoSpaceDN w:val="0"/>
        <w:adjustRightInd w:val="0"/>
        <w:spacing w:before="0" w:after="0"/>
        <w:ind w:firstLine="709"/>
        <w:rPr>
          <w:rFonts w:asciiTheme="minorHAnsi" w:hAnsiTheme="minorHAnsi"/>
          <w:color w:val="000000" w:themeColor="text1"/>
          <w:sz w:val="22"/>
          <w:szCs w:val="22"/>
        </w:rPr>
      </w:pPr>
      <w:r w:rsidRPr="002569D9">
        <w:rPr>
          <w:color w:val="000000" w:themeColor="text1"/>
          <w:sz w:val="22"/>
          <w:szCs w:val="22"/>
        </w:rPr>
        <w:t xml:space="preserve">Dnia </w:t>
      </w:r>
      <w:r w:rsidR="000B3298">
        <w:rPr>
          <w:rFonts w:asciiTheme="minorHAnsi" w:hAnsiTheme="minorHAnsi"/>
          <w:color w:val="000000"/>
          <w:sz w:val="22"/>
          <w:szCs w:val="22"/>
        </w:rPr>
        <w:t>14.05.</w:t>
      </w:r>
      <w:r w:rsidR="000B3298" w:rsidRPr="00AC40F5">
        <w:rPr>
          <w:rFonts w:asciiTheme="minorHAnsi" w:hAnsiTheme="minorHAnsi"/>
          <w:color w:val="000000"/>
          <w:sz w:val="22"/>
          <w:szCs w:val="22"/>
        </w:rPr>
        <w:t>20</w:t>
      </w:r>
      <w:r w:rsidR="000B3298">
        <w:rPr>
          <w:rFonts w:asciiTheme="minorHAnsi" w:hAnsiTheme="minorHAnsi"/>
          <w:color w:val="000000"/>
          <w:sz w:val="22"/>
          <w:szCs w:val="22"/>
        </w:rPr>
        <w:t>24</w:t>
      </w:r>
      <w:r w:rsidR="000B3298" w:rsidRPr="00775FFF">
        <w:rPr>
          <w:rFonts w:asciiTheme="minorHAnsi" w:hAnsiTheme="minorHAnsi"/>
          <w:color w:val="000000"/>
          <w:sz w:val="22"/>
          <w:szCs w:val="22"/>
        </w:rPr>
        <w:t>r</w:t>
      </w:r>
      <w:r w:rsidR="00093C99">
        <w:rPr>
          <w:color w:val="000000" w:themeColor="text1"/>
          <w:sz w:val="22"/>
          <w:szCs w:val="22"/>
        </w:rPr>
        <w:t xml:space="preserve">. </w:t>
      </w:r>
      <w:r w:rsidRPr="002569D9">
        <w:rPr>
          <w:color w:val="000000" w:themeColor="text1"/>
          <w:sz w:val="22"/>
          <w:szCs w:val="22"/>
        </w:rPr>
        <w:t xml:space="preserve">do Dyrektora Regionalnego Zarządu Gospodarki Wodnej </w:t>
      </w:r>
      <w:r w:rsidR="00F64787">
        <w:rPr>
          <w:color w:val="000000" w:themeColor="text1"/>
          <w:sz w:val="22"/>
          <w:szCs w:val="22"/>
        </w:rPr>
        <w:t>PGW Wo</w:t>
      </w:r>
      <w:r w:rsidRPr="002569D9">
        <w:rPr>
          <w:color w:val="000000" w:themeColor="text1"/>
          <w:sz w:val="22"/>
          <w:szCs w:val="22"/>
        </w:rPr>
        <w:t>d</w:t>
      </w:r>
      <w:r w:rsidR="00F64787">
        <w:rPr>
          <w:color w:val="000000" w:themeColor="text1"/>
          <w:sz w:val="22"/>
          <w:szCs w:val="22"/>
        </w:rPr>
        <w:t>y</w:t>
      </w:r>
      <w:r w:rsidRPr="002569D9">
        <w:rPr>
          <w:color w:val="000000" w:themeColor="text1"/>
          <w:sz w:val="22"/>
          <w:szCs w:val="22"/>
        </w:rPr>
        <w:t xml:space="preserve"> Polski</w:t>
      </w:r>
      <w:r w:rsidR="00F64787">
        <w:rPr>
          <w:color w:val="000000" w:themeColor="text1"/>
          <w:sz w:val="22"/>
          <w:szCs w:val="22"/>
        </w:rPr>
        <w:t>e</w:t>
      </w:r>
      <w:r w:rsidRPr="002569D9">
        <w:rPr>
          <w:color w:val="000000" w:themeColor="text1"/>
          <w:sz w:val="22"/>
          <w:szCs w:val="22"/>
        </w:rPr>
        <w:t xml:space="preserve"> w</w:t>
      </w:r>
      <w:r w:rsidR="00780481">
        <w:rPr>
          <w:color w:val="000000" w:themeColor="text1"/>
          <w:sz w:val="22"/>
          <w:szCs w:val="22"/>
        </w:rPr>
        <w:t> </w:t>
      </w:r>
      <w:r w:rsidRPr="002569D9">
        <w:rPr>
          <w:color w:val="000000" w:themeColor="text1"/>
          <w:sz w:val="22"/>
          <w:szCs w:val="22"/>
        </w:rPr>
        <w:t>Gdańsku</w:t>
      </w:r>
      <w:r w:rsidR="002C2137">
        <w:rPr>
          <w:color w:val="000000" w:themeColor="text1"/>
          <w:sz w:val="22"/>
          <w:szCs w:val="22"/>
        </w:rPr>
        <w:t xml:space="preserve"> </w:t>
      </w:r>
      <w:r w:rsidR="002A6375" w:rsidRPr="00D218AD">
        <w:rPr>
          <w:color w:val="000000" w:themeColor="text1"/>
          <w:sz w:val="22"/>
          <w:szCs w:val="22"/>
        </w:rPr>
        <w:t xml:space="preserve">wpłynął </w:t>
      </w:r>
      <w:r w:rsidR="00EE6D56">
        <w:rPr>
          <w:color w:val="000000" w:themeColor="text1"/>
          <w:sz w:val="22"/>
          <w:szCs w:val="22"/>
        </w:rPr>
        <w:t>wnio</w:t>
      </w:r>
      <w:r w:rsidR="001A61E5">
        <w:rPr>
          <w:color w:val="000000" w:themeColor="text1"/>
          <w:sz w:val="22"/>
          <w:szCs w:val="22"/>
        </w:rPr>
        <w:t xml:space="preserve">sek </w:t>
      </w:r>
      <w:r w:rsidR="00785E33">
        <w:rPr>
          <w:rFonts w:asciiTheme="minorHAnsi" w:hAnsiTheme="minorHAnsi"/>
          <w:color w:val="000000" w:themeColor="text1"/>
          <w:sz w:val="22"/>
          <w:szCs w:val="22"/>
        </w:rPr>
        <w:t xml:space="preserve">Wójta </w:t>
      </w:r>
      <w:r w:rsidR="00EE09BF">
        <w:rPr>
          <w:rFonts w:asciiTheme="minorHAnsi" w:hAnsiTheme="minorHAnsi"/>
          <w:color w:val="000000" w:themeColor="text1"/>
          <w:sz w:val="22"/>
          <w:szCs w:val="22"/>
        </w:rPr>
        <w:t xml:space="preserve">Gminy </w:t>
      </w:r>
      <w:r w:rsidR="000B3298">
        <w:rPr>
          <w:rFonts w:asciiTheme="minorHAnsi" w:hAnsiTheme="minorHAnsi"/>
          <w:color w:val="000000" w:themeColor="text1"/>
          <w:sz w:val="22"/>
          <w:szCs w:val="22"/>
        </w:rPr>
        <w:t xml:space="preserve">Kwidzyn, </w:t>
      </w:r>
      <w:r w:rsidR="000B3298" w:rsidRPr="007A7EB6">
        <w:rPr>
          <w:rFonts w:asciiTheme="minorHAnsi" w:hAnsiTheme="minorHAnsi"/>
          <w:color w:val="000000" w:themeColor="text1"/>
          <w:sz w:val="22"/>
          <w:szCs w:val="22"/>
          <w:lang w:eastAsia="pl-PL"/>
        </w:rPr>
        <w:t>z dnia</w:t>
      </w:r>
      <w:r w:rsidR="000B3298">
        <w:rPr>
          <w:rFonts w:asciiTheme="minorHAnsi" w:hAnsiTheme="minorHAnsi"/>
          <w:color w:val="000000" w:themeColor="text1"/>
          <w:sz w:val="22"/>
          <w:szCs w:val="22"/>
          <w:lang w:eastAsia="pl-PL"/>
        </w:rPr>
        <w:t xml:space="preserve"> 09.05</w:t>
      </w:r>
      <w:r w:rsidR="000B3298" w:rsidRPr="007A7EB6">
        <w:rPr>
          <w:rFonts w:asciiTheme="minorHAnsi" w:hAnsiTheme="minorHAnsi"/>
          <w:color w:val="000000" w:themeColor="text1"/>
          <w:sz w:val="22"/>
          <w:szCs w:val="22"/>
          <w:lang w:eastAsia="pl-PL"/>
        </w:rPr>
        <w:t>.202</w:t>
      </w:r>
      <w:r w:rsidR="000B3298">
        <w:rPr>
          <w:rFonts w:asciiTheme="minorHAnsi" w:hAnsiTheme="minorHAnsi"/>
          <w:color w:val="000000" w:themeColor="text1"/>
          <w:sz w:val="22"/>
          <w:szCs w:val="22"/>
          <w:lang w:eastAsia="pl-PL"/>
        </w:rPr>
        <w:t>4</w:t>
      </w:r>
      <w:r w:rsidR="000B3298" w:rsidRPr="007A7EB6">
        <w:rPr>
          <w:color w:val="000000" w:themeColor="text1"/>
          <w:sz w:val="22"/>
          <w:szCs w:val="22"/>
        </w:rPr>
        <w:t xml:space="preserve"> </w:t>
      </w:r>
      <w:r w:rsidR="000B3298" w:rsidRPr="007A7EB6">
        <w:rPr>
          <w:rFonts w:asciiTheme="minorHAnsi" w:hAnsiTheme="minorHAnsi"/>
          <w:color w:val="000000"/>
          <w:sz w:val="22"/>
          <w:szCs w:val="22"/>
        </w:rPr>
        <w:t>r. w sprawie uzgodnienia projektu</w:t>
      </w:r>
      <w:r w:rsidR="000B3298">
        <w:rPr>
          <w:rFonts w:asciiTheme="minorHAnsi" w:hAnsiTheme="minorHAnsi"/>
          <w:color w:val="000000"/>
          <w:sz w:val="22"/>
          <w:szCs w:val="22"/>
        </w:rPr>
        <w:t xml:space="preserve"> </w:t>
      </w:r>
      <w:r w:rsidR="000B3298" w:rsidRPr="009057D1">
        <w:rPr>
          <w:rFonts w:asciiTheme="minorHAnsi" w:hAnsiTheme="minorHAnsi"/>
          <w:color w:val="000000"/>
          <w:sz w:val="22"/>
          <w:szCs w:val="22"/>
          <w:lang w:eastAsia="pl-PL" w:bidi="ar-SA"/>
        </w:rPr>
        <w:t>miejscowego planu</w:t>
      </w:r>
      <w:r w:rsidR="000B3298">
        <w:rPr>
          <w:rFonts w:asciiTheme="minorHAnsi" w:hAnsiTheme="minorHAnsi"/>
          <w:color w:val="000000"/>
          <w:sz w:val="22"/>
          <w:szCs w:val="22"/>
          <w:lang w:eastAsia="pl-PL" w:bidi="ar-SA"/>
        </w:rPr>
        <w:t xml:space="preserve"> </w:t>
      </w:r>
      <w:r w:rsidR="000B3298" w:rsidRPr="009057D1">
        <w:rPr>
          <w:rFonts w:asciiTheme="minorHAnsi" w:hAnsiTheme="minorHAnsi"/>
          <w:color w:val="000000"/>
          <w:sz w:val="22"/>
          <w:szCs w:val="22"/>
          <w:lang w:eastAsia="pl-PL" w:bidi="ar-SA"/>
        </w:rPr>
        <w:t>zagospodarowania</w:t>
      </w:r>
      <w:r w:rsidR="000B3298">
        <w:rPr>
          <w:rFonts w:asciiTheme="minorHAnsi" w:hAnsiTheme="minorHAnsi"/>
          <w:color w:val="000000"/>
          <w:sz w:val="22"/>
          <w:szCs w:val="22"/>
          <w:lang w:eastAsia="pl-PL" w:bidi="ar-SA"/>
        </w:rPr>
        <w:t xml:space="preserve"> </w:t>
      </w:r>
      <w:r w:rsidR="000B3298" w:rsidRPr="009057D1">
        <w:rPr>
          <w:rFonts w:asciiTheme="minorHAnsi" w:hAnsiTheme="minorHAnsi"/>
          <w:color w:val="000000"/>
          <w:sz w:val="22"/>
          <w:szCs w:val="22"/>
          <w:lang w:eastAsia="pl-PL" w:bidi="ar-SA"/>
        </w:rPr>
        <w:t>przestrzennego</w:t>
      </w:r>
      <w:r w:rsidR="000B3298">
        <w:rPr>
          <w:rFonts w:asciiTheme="minorHAnsi" w:hAnsiTheme="minorHAnsi"/>
          <w:color w:val="000000"/>
          <w:sz w:val="22"/>
          <w:szCs w:val="22"/>
          <w:lang w:eastAsia="pl-PL" w:bidi="ar-SA"/>
        </w:rPr>
        <w:t xml:space="preserve"> dla części terenu położonego w obrębie geodezyjnym Górki w gminie Kwidzyn.</w:t>
      </w:r>
    </w:p>
    <w:p w:rsidR="008F5D03" w:rsidRPr="00E1771F" w:rsidRDefault="00A86B95" w:rsidP="00F50B0C">
      <w:pPr>
        <w:autoSpaceDE w:val="0"/>
        <w:autoSpaceDN w:val="0"/>
        <w:adjustRightInd w:val="0"/>
        <w:spacing w:before="0" w:after="0"/>
        <w:ind w:firstLine="709"/>
        <w:rPr>
          <w:color w:val="000000" w:themeColor="text1"/>
          <w:sz w:val="22"/>
          <w:szCs w:val="22"/>
        </w:rPr>
      </w:pPr>
      <w:r w:rsidRPr="001F160A">
        <w:rPr>
          <w:color w:val="000000" w:themeColor="text1"/>
          <w:sz w:val="22"/>
          <w:szCs w:val="22"/>
          <w:lang w:eastAsia="pl-PL"/>
        </w:rPr>
        <w:t>Zgodnie z mapą zagrożenia powodziowego</w:t>
      </w:r>
      <w:r w:rsidR="00C6553B">
        <w:rPr>
          <w:color w:val="000000" w:themeColor="text1"/>
          <w:sz w:val="22"/>
          <w:szCs w:val="22"/>
          <w:lang w:eastAsia="pl-PL"/>
        </w:rPr>
        <w:t xml:space="preserve">, </w:t>
      </w:r>
      <w:r>
        <w:rPr>
          <w:color w:val="000000" w:themeColor="text1"/>
          <w:sz w:val="22"/>
          <w:szCs w:val="22"/>
        </w:rPr>
        <w:t>teren</w:t>
      </w:r>
      <w:r w:rsidR="008F5D03">
        <w:rPr>
          <w:color w:val="000000" w:themeColor="text1"/>
          <w:sz w:val="22"/>
          <w:szCs w:val="22"/>
        </w:rPr>
        <w:t xml:space="preserve"> objęt</w:t>
      </w:r>
      <w:r w:rsidR="000B3298">
        <w:rPr>
          <w:color w:val="000000" w:themeColor="text1"/>
          <w:sz w:val="22"/>
          <w:szCs w:val="22"/>
        </w:rPr>
        <w:t>y</w:t>
      </w:r>
      <w:r w:rsidR="008F5D03">
        <w:rPr>
          <w:color w:val="000000" w:themeColor="text1"/>
          <w:sz w:val="22"/>
          <w:szCs w:val="22"/>
        </w:rPr>
        <w:t xml:space="preserve"> </w:t>
      </w:r>
      <w:r w:rsidR="008F5D03">
        <w:rPr>
          <w:rFonts w:asciiTheme="minorHAnsi" w:hAnsiTheme="minorHAnsi"/>
          <w:color w:val="000000"/>
          <w:sz w:val="22"/>
          <w:szCs w:val="22"/>
        </w:rPr>
        <w:t xml:space="preserve">projektem </w:t>
      </w:r>
      <w:r w:rsidR="008F5D03">
        <w:rPr>
          <w:color w:val="000000" w:themeColor="text1"/>
          <w:sz w:val="22"/>
          <w:szCs w:val="22"/>
        </w:rPr>
        <w:t>miejscowego planu znajdu</w:t>
      </w:r>
      <w:r w:rsidR="000B3298">
        <w:rPr>
          <w:color w:val="000000" w:themeColor="text1"/>
          <w:sz w:val="22"/>
          <w:szCs w:val="22"/>
        </w:rPr>
        <w:t xml:space="preserve">je </w:t>
      </w:r>
      <w:r w:rsidR="008F5D03">
        <w:rPr>
          <w:color w:val="000000" w:themeColor="text1"/>
          <w:sz w:val="22"/>
          <w:szCs w:val="22"/>
        </w:rPr>
        <w:t>się poza obszarem szczególnego zagrożenia powodzią, o którym mowa w art. 169 ust. 2 pkt 2 ustawy Prawo wodne. W związku z powyższym nie występują przesłanki do uzgodnienia przedmiotowego projektu planu na podstawie art. 166 ust. 2 pkt 5 ustawy Prawo wodne i art. 17 pkt 6 lit. b ustawy o planowaniu i zagospodarowaniu przestrzennym w trybie art. 24 ust. 1 tejże ustawy i art. 166 ust. 5 ustawy Prawo wodne, a wniosek o uzgodnienie staje się bezprzedmiotowy.</w:t>
      </w:r>
    </w:p>
    <w:p w:rsidR="008F5D03" w:rsidRDefault="008F5D03" w:rsidP="00767878">
      <w:pPr>
        <w:spacing w:before="0" w:after="0"/>
        <w:ind w:firstLine="709"/>
        <w:jc w:val="center"/>
        <w:outlineLvl w:val="0"/>
        <w:rPr>
          <w:color w:val="000000" w:themeColor="text1"/>
          <w:sz w:val="22"/>
          <w:szCs w:val="22"/>
        </w:rPr>
      </w:pPr>
    </w:p>
    <w:p w:rsidR="0066358A" w:rsidRDefault="0066358A" w:rsidP="00767878">
      <w:pPr>
        <w:spacing w:before="0" w:after="0"/>
        <w:ind w:firstLine="709"/>
        <w:jc w:val="center"/>
        <w:outlineLvl w:val="0"/>
        <w:rPr>
          <w:color w:val="000000" w:themeColor="text1"/>
          <w:sz w:val="22"/>
          <w:szCs w:val="22"/>
        </w:rPr>
      </w:pPr>
    </w:p>
    <w:p w:rsidR="005D27A0" w:rsidRPr="001F7CA6" w:rsidRDefault="00831216" w:rsidP="00767878">
      <w:pPr>
        <w:spacing w:before="0" w:after="0"/>
        <w:jc w:val="center"/>
        <w:rPr>
          <w:color w:val="000000" w:themeColor="text1"/>
          <w:sz w:val="22"/>
          <w:szCs w:val="22"/>
          <w:lang w:eastAsia="pl-PL" w:bidi="ar-SA"/>
        </w:rPr>
      </w:pPr>
      <w:r w:rsidRPr="00976C23">
        <w:rPr>
          <w:color w:val="000000" w:themeColor="text1"/>
          <w:sz w:val="22"/>
          <w:szCs w:val="22"/>
          <w:lang w:eastAsia="pl-PL" w:bidi="ar-SA"/>
        </w:rPr>
        <w:t>B i o r ą c   p o w y ż s z e   p o d   u w a g ę   o r z e c z o n o   j a k   w   s e n t e n c j i.</w:t>
      </w:r>
    </w:p>
    <w:p w:rsidR="004E5CEA" w:rsidRDefault="004E5CEA" w:rsidP="008F5D03">
      <w:pPr>
        <w:rPr>
          <w:b/>
          <w:color w:val="000000"/>
          <w:sz w:val="22"/>
          <w:szCs w:val="22"/>
          <w:lang w:eastAsia="pl-PL"/>
        </w:rPr>
      </w:pPr>
    </w:p>
    <w:p w:rsidR="00785E33" w:rsidRDefault="00785E33" w:rsidP="008F5D03">
      <w:pPr>
        <w:rPr>
          <w:b/>
          <w:color w:val="000000"/>
          <w:sz w:val="22"/>
          <w:szCs w:val="22"/>
          <w:lang w:eastAsia="pl-PL"/>
        </w:rPr>
      </w:pPr>
    </w:p>
    <w:p w:rsidR="00FC681A" w:rsidRPr="002A6375" w:rsidRDefault="002569D9" w:rsidP="002A6375">
      <w:pPr>
        <w:jc w:val="center"/>
        <w:rPr>
          <w:b/>
          <w:color w:val="000000"/>
          <w:sz w:val="22"/>
          <w:szCs w:val="22"/>
          <w:lang w:eastAsia="pl-PL"/>
        </w:rPr>
      </w:pPr>
      <w:r w:rsidRPr="002569D9">
        <w:rPr>
          <w:b/>
          <w:color w:val="000000"/>
          <w:sz w:val="22"/>
          <w:szCs w:val="22"/>
          <w:lang w:eastAsia="pl-PL"/>
        </w:rPr>
        <w:t>Pouczenie</w:t>
      </w:r>
    </w:p>
    <w:p w:rsidR="00785E33" w:rsidRPr="00197920" w:rsidRDefault="002A6375" w:rsidP="002569D9">
      <w:pPr>
        <w:spacing w:after="0"/>
        <w:rPr>
          <w:iCs/>
          <w:color w:val="000000"/>
          <w:sz w:val="22"/>
          <w:szCs w:val="22"/>
          <w:lang w:eastAsia="pl-PL"/>
        </w:rPr>
      </w:pPr>
      <w:r w:rsidRPr="002569D9">
        <w:rPr>
          <w:iCs/>
          <w:color w:val="000000"/>
          <w:sz w:val="22"/>
          <w:szCs w:val="22"/>
          <w:lang w:eastAsia="pl-PL"/>
        </w:rPr>
        <w:t xml:space="preserve">Od niniejszej decyzji przysługuje odwołanie do Prezesa Wód Polskich za pośrednictwem Dyrektora Regionalnego Zarządu Gospodarki Wodnej w Gdańsku w terminie 14 dni od daty jej doręczenia. </w:t>
      </w:r>
      <w:r w:rsidRPr="002569D9">
        <w:rPr>
          <w:iCs/>
          <w:color w:val="000000"/>
          <w:sz w:val="22"/>
          <w:szCs w:val="22"/>
          <w:lang w:eastAsia="pl-PL"/>
        </w:rPr>
        <w:br/>
        <w:t>W trakcie biegu terminu do wniesienia odwołania strona może zrzec się prawa do wniesienia odwołania wobec organu administracji publicznej, który wydał</w:t>
      </w:r>
      <w:r w:rsidRPr="002569D9">
        <w:rPr>
          <w:iCs/>
          <w:color w:val="FF0000"/>
          <w:sz w:val="22"/>
          <w:szCs w:val="22"/>
          <w:lang w:eastAsia="pl-PL"/>
        </w:rPr>
        <w:t xml:space="preserve"> </w:t>
      </w:r>
      <w:r w:rsidRPr="002569D9">
        <w:rPr>
          <w:iCs/>
          <w:color w:val="000000"/>
          <w:sz w:val="22"/>
          <w:szCs w:val="22"/>
          <w:lang w:eastAsia="pl-PL"/>
        </w:rPr>
        <w:t>decyzję. Z dniem doręczenia organowi administracji publicznej oświadczenia o zrzeczeniu się prawa do wniesienia odwołania przez ostatnią ze stron postępowania, decyzja staje się ostateczna i prawomocna.</w:t>
      </w:r>
    </w:p>
    <w:p w:rsidR="000B3298" w:rsidRDefault="000B3298" w:rsidP="000B3298">
      <w:pPr>
        <w:autoSpaceDE w:val="0"/>
        <w:autoSpaceDN w:val="0"/>
        <w:adjustRightInd w:val="0"/>
        <w:spacing w:before="0" w:after="0" w:line="240" w:lineRule="auto"/>
        <w:jc w:val="right"/>
        <w:rPr>
          <w:rFonts w:cs="Calibri"/>
          <w:color w:val="000000"/>
          <w:sz w:val="24"/>
          <w:szCs w:val="24"/>
          <w:lang w:eastAsia="pl-PL" w:bidi="ar-SA"/>
        </w:rPr>
      </w:pPr>
      <w:bookmarkStart w:id="3" w:name="_Hlk164150641"/>
      <w:r>
        <w:rPr>
          <w:rFonts w:cs="Calibri"/>
          <w:color w:val="000000"/>
          <w:sz w:val="24"/>
          <w:szCs w:val="24"/>
          <w:lang w:eastAsia="pl-PL" w:bidi="ar-SA"/>
        </w:rPr>
        <w:t>Andrzej Ryński</w:t>
      </w:r>
    </w:p>
    <w:p w:rsidR="000B3298" w:rsidRDefault="000B3298" w:rsidP="000B3298">
      <w:pPr>
        <w:autoSpaceDE w:val="0"/>
        <w:autoSpaceDN w:val="0"/>
        <w:adjustRightInd w:val="0"/>
        <w:spacing w:before="0" w:after="0" w:line="240" w:lineRule="auto"/>
        <w:jc w:val="right"/>
        <w:rPr>
          <w:rFonts w:cs="Calibri"/>
          <w:color w:val="000000"/>
          <w:sz w:val="24"/>
          <w:szCs w:val="24"/>
          <w:lang w:eastAsia="pl-PL" w:bidi="ar-SA"/>
        </w:rPr>
      </w:pPr>
      <w:r>
        <w:rPr>
          <w:rFonts w:cs="Calibri"/>
          <w:color w:val="000000"/>
          <w:sz w:val="24"/>
          <w:szCs w:val="24"/>
          <w:lang w:eastAsia="pl-PL" w:bidi="ar-SA"/>
        </w:rPr>
        <w:t xml:space="preserve">Dyrektor </w:t>
      </w:r>
    </w:p>
    <w:p w:rsidR="000B3298" w:rsidRDefault="000B3298" w:rsidP="000B3298">
      <w:pPr>
        <w:autoSpaceDE w:val="0"/>
        <w:autoSpaceDN w:val="0"/>
        <w:adjustRightInd w:val="0"/>
        <w:spacing w:before="0" w:after="0" w:line="240" w:lineRule="auto"/>
        <w:jc w:val="right"/>
        <w:rPr>
          <w:rFonts w:cs="Calibri"/>
          <w:color w:val="000000"/>
          <w:sz w:val="24"/>
          <w:szCs w:val="24"/>
          <w:lang w:eastAsia="pl-PL" w:bidi="ar-SA"/>
        </w:rPr>
      </w:pPr>
      <w:r>
        <w:rPr>
          <w:rFonts w:cs="Calibri"/>
          <w:color w:val="000000"/>
          <w:sz w:val="24"/>
          <w:szCs w:val="24"/>
          <w:lang w:eastAsia="pl-PL" w:bidi="ar-SA"/>
        </w:rPr>
        <w:t>/podpis kwalifikowany/</w:t>
      </w:r>
    </w:p>
    <w:bookmarkEnd w:id="3"/>
    <w:p w:rsidR="00785E33" w:rsidRDefault="00785E33" w:rsidP="002569D9">
      <w:pPr>
        <w:spacing w:after="0"/>
        <w:rPr>
          <w:b/>
          <w:bCs/>
          <w:sz w:val="22"/>
          <w:szCs w:val="22"/>
          <w:lang w:eastAsia="pl-PL" w:bidi="ar-SA"/>
        </w:rPr>
      </w:pPr>
    </w:p>
    <w:p w:rsidR="008F5D03" w:rsidRDefault="008F5D03" w:rsidP="002569D9">
      <w:pPr>
        <w:spacing w:after="0"/>
        <w:rPr>
          <w:b/>
          <w:bCs/>
          <w:sz w:val="22"/>
          <w:szCs w:val="22"/>
          <w:lang w:eastAsia="pl-PL" w:bidi="ar-SA"/>
        </w:rPr>
      </w:pPr>
    </w:p>
    <w:p w:rsidR="008F5D03" w:rsidRDefault="008F5D03" w:rsidP="002569D9">
      <w:pPr>
        <w:spacing w:after="0"/>
        <w:rPr>
          <w:b/>
          <w:bCs/>
          <w:sz w:val="22"/>
          <w:szCs w:val="22"/>
          <w:lang w:eastAsia="pl-PL" w:bidi="ar-SA"/>
        </w:rPr>
      </w:pPr>
    </w:p>
    <w:p w:rsidR="00F3484D" w:rsidRDefault="00F3484D" w:rsidP="002569D9">
      <w:pPr>
        <w:spacing w:after="0"/>
        <w:rPr>
          <w:b/>
          <w:bCs/>
          <w:sz w:val="22"/>
          <w:szCs w:val="22"/>
          <w:lang w:eastAsia="pl-PL" w:bidi="ar-SA"/>
        </w:rPr>
      </w:pPr>
    </w:p>
    <w:p w:rsidR="00F3484D" w:rsidRDefault="00F3484D" w:rsidP="002569D9">
      <w:pPr>
        <w:spacing w:after="0"/>
        <w:rPr>
          <w:b/>
          <w:bCs/>
          <w:sz w:val="22"/>
          <w:szCs w:val="22"/>
          <w:lang w:eastAsia="pl-PL" w:bidi="ar-SA"/>
        </w:rPr>
      </w:pPr>
    </w:p>
    <w:p w:rsidR="00F3484D" w:rsidRDefault="00F3484D" w:rsidP="002569D9">
      <w:pPr>
        <w:spacing w:after="0"/>
        <w:rPr>
          <w:b/>
          <w:bCs/>
          <w:sz w:val="22"/>
          <w:szCs w:val="22"/>
          <w:lang w:eastAsia="pl-PL" w:bidi="ar-SA"/>
        </w:rPr>
      </w:pPr>
    </w:p>
    <w:p w:rsidR="00C6553B" w:rsidRDefault="002569D9" w:rsidP="00965F7E">
      <w:pPr>
        <w:spacing w:after="0"/>
        <w:rPr>
          <w:color w:val="000000"/>
          <w:sz w:val="18"/>
          <w:szCs w:val="18"/>
          <w:lang w:eastAsia="pl-PL"/>
        </w:rPr>
      </w:pPr>
      <w:r w:rsidRPr="002569D9">
        <w:rPr>
          <w:i/>
          <w:color w:val="000000"/>
          <w:sz w:val="18"/>
          <w:szCs w:val="18"/>
        </w:rPr>
        <w:t>Niniejsza decyzja zwolniona jest z opłaty skarbowej zgodnie z ustawą z dnia 16 listopada 2006 r. o opłacie skarbowej.</w:t>
      </w:r>
      <w:r w:rsidRPr="002569D9">
        <w:rPr>
          <w:color w:val="000000"/>
          <w:sz w:val="18"/>
          <w:szCs w:val="18"/>
          <w:lang w:eastAsia="pl-PL"/>
        </w:rPr>
        <w:t xml:space="preserve"> </w:t>
      </w:r>
    </w:p>
    <w:p w:rsidR="00C6553B" w:rsidRDefault="00C6553B" w:rsidP="00965F7E">
      <w:pPr>
        <w:spacing w:after="0"/>
        <w:rPr>
          <w:color w:val="000000"/>
          <w:sz w:val="18"/>
          <w:szCs w:val="18"/>
          <w:lang w:eastAsia="pl-PL"/>
        </w:rPr>
      </w:pPr>
    </w:p>
    <w:p w:rsidR="009E3005" w:rsidRPr="00F423EC" w:rsidRDefault="00F423EC" w:rsidP="009E3005">
      <w:pPr>
        <w:spacing w:before="0" w:after="0"/>
        <w:rPr>
          <w:sz w:val="18"/>
          <w:szCs w:val="18"/>
        </w:rPr>
      </w:pPr>
      <w:r w:rsidRPr="00F423EC">
        <w:rPr>
          <w:sz w:val="18"/>
          <w:szCs w:val="18"/>
        </w:rPr>
        <w:t>Rozdzielnik:</w:t>
      </w:r>
    </w:p>
    <w:p w:rsidR="003C465D" w:rsidRPr="004B6E35" w:rsidRDefault="00785E33" w:rsidP="003C465D">
      <w:pPr>
        <w:pStyle w:val="Akapitzlist"/>
        <w:numPr>
          <w:ilvl w:val="0"/>
          <w:numId w:val="9"/>
        </w:numPr>
        <w:suppressAutoHyphens/>
        <w:spacing w:before="0" w:after="0" w:line="240" w:lineRule="auto"/>
        <w:jc w:val="left"/>
        <w:rPr>
          <w:rFonts w:eastAsia="Calibri"/>
          <w:sz w:val="18"/>
          <w:szCs w:val="18"/>
          <w:lang w:eastAsia="ar-SA" w:bidi="ar-SA"/>
        </w:rPr>
      </w:pPr>
      <w:bookmarkStart w:id="4" w:name="_Hlk136857650"/>
      <w:r>
        <w:rPr>
          <w:rFonts w:eastAsia="Calibri"/>
          <w:sz w:val="18"/>
          <w:szCs w:val="18"/>
          <w:lang w:eastAsia="ar-SA" w:bidi="ar-SA"/>
        </w:rPr>
        <w:t xml:space="preserve">Wójt Gminy </w:t>
      </w:r>
      <w:r w:rsidR="000B3298">
        <w:rPr>
          <w:rFonts w:eastAsia="Calibri"/>
          <w:sz w:val="18"/>
          <w:szCs w:val="18"/>
          <w:lang w:eastAsia="ar-SA" w:bidi="ar-SA"/>
        </w:rPr>
        <w:t xml:space="preserve">Kwidzyn, ul. grudziądzka 30, 82-500 Kwidzyn </w:t>
      </w:r>
      <w:r w:rsidR="003C465D">
        <w:rPr>
          <w:rFonts w:asciiTheme="minorHAnsi" w:hAnsiTheme="minorHAnsi"/>
          <w:color w:val="000000"/>
          <w:sz w:val="18"/>
          <w:szCs w:val="18"/>
          <w:lang w:eastAsia="ar-SA"/>
        </w:rPr>
        <w:t>(epuap)</w:t>
      </w:r>
    </w:p>
    <w:bookmarkEnd w:id="4"/>
    <w:p w:rsidR="00F423EC" w:rsidRPr="00F423EC" w:rsidRDefault="00F423EC" w:rsidP="00F423EC">
      <w:pPr>
        <w:numPr>
          <w:ilvl w:val="0"/>
          <w:numId w:val="9"/>
        </w:numPr>
        <w:spacing w:before="0" w:after="0"/>
        <w:rPr>
          <w:sz w:val="18"/>
          <w:szCs w:val="18"/>
        </w:rPr>
      </w:pPr>
      <w:r w:rsidRPr="00F423EC">
        <w:rPr>
          <w:sz w:val="18"/>
          <w:szCs w:val="18"/>
        </w:rPr>
        <w:t>RPP aa</w:t>
      </w:r>
    </w:p>
    <w:p w:rsidR="00354588" w:rsidRPr="00965F7E" w:rsidRDefault="00354588" w:rsidP="00F423EC">
      <w:pPr>
        <w:spacing w:after="0"/>
        <w:rPr>
          <w:sz w:val="18"/>
          <w:szCs w:val="18"/>
        </w:rPr>
      </w:pPr>
    </w:p>
    <w:sectPr w:rsidR="00354588" w:rsidRPr="00965F7E" w:rsidSect="000642AB">
      <w:headerReference w:type="default" r:id="rId9"/>
      <w:footerReference w:type="default" r:id="rId10"/>
      <w:headerReference w:type="first" r:id="rId11"/>
      <w:pgSz w:w="11906" w:h="16838" w:code="9"/>
      <w:pgMar w:top="936" w:right="1134" w:bottom="709" w:left="1418" w:header="0" w:footer="255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06395" w:rsidRDefault="00906395" w:rsidP="00BA6736">
      <w:r>
        <w:separator/>
      </w:r>
    </w:p>
  </w:endnote>
  <w:endnote w:type="continuationSeparator" w:id="0">
    <w:p w:rsidR="00906395" w:rsidRDefault="00906395" w:rsidP="00BA673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Klavika Basic Light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C2E3D" w:rsidRDefault="00333BFC" w:rsidP="001C2E3D">
    <w:pPr>
      <w:pStyle w:val="Stopka"/>
      <w:spacing w:before="0" w:after="0"/>
      <w:jc w:val="center"/>
      <w:rPr>
        <w:color w:val="1F497D"/>
      </w:rPr>
    </w:pPr>
    <w:r>
      <w:rPr>
        <w:noProof/>
        <w:color w:val="1F497D"/>
        <w:lang w:eastAsia="pl-PL" w:bidi="ar-SA"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69CB66BC" wp14:editId="3B312CDD">
              <wp:simplePos x="0" y="0"/>
              <wp:positionH relativeFrom="column">
                <wp:posOffset>-19591655</wp:posOffset>
              </wp:positionH>
              <wp:positionV relativeFrom="paragraph">
                <wp:posOffset>-58420</wp:posOffset>
              </wp:positionV>
              <wp:extent cx="101650800" cy="10160"/>
              <wp:effectExtent l="10795" t="8255" r="8255" b="10160"/>
              <wp:wrapNone/>
              <wp:docPr id="3" name="AutoShape 4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101650800" cy="10160"/>
                      </a:xfrm>
                      <a:prstGeom prst="straightConnector1">
                        <a:avLst/>
                      </a:prstGeom>
                      <a:noFill/>
                      <a:ln w="9525">
                        <a:solidFill>
                          <a:srgbClr val="1F497D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type w14:anchorId="1EC4DAE8" id="_x0000_t32" coordsize="21600,21600" o:spt="32" o:oned="t" path="m,l21600,21600e" filled="f">
              <v:path arrowok="t" fillok="f" o:connecttype="none"/>
              <o:lock v:ext="edit" shapetype="t"/>
            </v:shapetype>
            <v:shape id="AutoShape 48" o:spid="_x0000_s1026" type="#_x0000_t32" style="position:absolute;margin-left:-1542.65pt;margin-top:-4.6pt;width:8004pt;height:.8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" strokecolor="#1f497d"/>
          </w:pict>
        </mc:Fallback>
      </mc:AlternateContent>
    </w:r>
    <w:r w:rsidR="001C2E3D" w:rsidRPr="00946C62">
      <w:rPr>
        <w:color w:val="1F497D"/>
      </w:rPr>
      <w:t>Państwowe Gospodarstwo Wodne Wody Polskie</w:t>
    </w:r>
  </w:p>
  <w:p w:rsidR="001C2E3D" w:rsidRPr="00946C62" w:rsidRDefault="00333BFC" w:rsidP="001C2E3D">
    <w:pPr>
      <w:pStyle w:val="Stopka"/>
      <w:spacing w:before="0" w:after="0"/>
      <w:jc w:val="center"/>
      <w:rPr>
        <w:color w:val="1F497D"/>
      </w:rPr>
    </w:pPr>
    <w:r>
      <w:rPr>
        <w:noProof/>
        <w:color w:val="1F497D"/>
        <w:lang w:eastAsia="pl-PL" w:bidi="ar-SA"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6892E9B5" wp14:editId="671CB345">
              <wp:simplePos x="0" y="0"/>
              <wp:positionH relativeFrom="column">
                <wp:posOffset>5786120</wp:posOffset>
              </wp:positionH>
              <wp:positionV relativeFrom="paragraph">
                <wp:posOffset>19050</wp:posOffset>
              </wp:positionV>
              <wp:extent cx="180340" cy="485775"/>
              <wp:effectExtent l="13970" t="9525" r="5715" b="9525"/>
              <wp:wrapNone/>
              <wp:docPr id="2" name="Text Box 4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80340" cy="48577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FFFFFF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1C2E3D" w:rsidRDefault="001C2E3D">
                          <w:r>
                            <w:fldChar w:fldCharType="begin"/>
                          </w:r>
                          <w:r>
                            <w:instrText xml:space="preserve"> PAGE   \* MERGEFORMAT </w:instrText>
                          </w:r>
                          <w:r>
                            <w:fldChar w:fldCharType="separate"/>
                          </w:r>
                          <w:r w:rsidR="00F92B9F">
                            <w:rPr>
                              <w:noProof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49" o:spid="_x0000_s1026" type="#_x0000_t202" style="position:absolute;left:0;text-align:left;margin-left:455.6pt;margin-top:1.5pt;width:14.2pt;height:38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" strokecolor="white">
              <v:textbox>
                <w:txbxContent>
                  <w:p w:rsidR="001C2E3D" w:rsidRDefault="001C2E3D">
                    <w:r>
                      <w:fldChar w:fldCharType="begin"/>
                    </w:r>
                    <w:r>
                      <w:instrText xml:space="preserve"> PAGE   \* MERGEFORMAT </w:instrText>
                    </w:r>
                    <w:r>
                      <w:fldChar w:fldCharType="separate"/>
                    </w:r>
                    <w:r w:rsidR="00F92B9F">
                      <w:rPr>
                        <w:noProof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  <w:r w:rsidR="001C2E3D">
      <w:rPr>
        <w:color w:val="1F497D"/>
      </w:rPr>
      <w:t>Regionalny Zarząd Gospodarki Wodnej</w:t>
    </w:r>
    <w:r w:rsidR="001C2E3D" w:rsidRPr="00946C62">
      <w:rPr>
        <w:color w:val="1F497D"/>
      </w:rPr>
      <w:t xml:space="preserve"> w </w:t>
    </w:r>
    <w:r w:rsidR="00F25B57">
      <w:rPr>
        <w:color w:val="1F497D"/>
      </w:rPr>
      <w:t xml:space="preserve">Gdańsku, </w:t>
    </w:r>
    <w:r w:rsidR="00F25B57" w:rsidRPr="00F25B57">
      <w:rPr>
        <w:color w:val="1F497D"/>
      </w:rPr>
      <w:t>ul.</w:t>
    </w:r>
    <w:r w:rsidR="00F25B57">
      <w:rPr>
        <w:color w:val="1F497D"/>
      </w:rPr>
      <w:t xml:space="preserve"> </w:t>
    </w:r>
    <w:r w:rsidR="00F25B57" w:rsidRPr="00F25B57">
      <w:rPr>
        <w:color w:val="1F497D"/>
      </w:rPr>
      <w:t>ks.</w:t>
    </w:r>
    <w:r w:rsidR="00F25B57">
      <w:rPr>
        <w:color w:val="1F497D"/>
      </w:rPr>
      <w:t xml:space="preserve"> </w:t>
    </w:r>
    <w:r w:rsidR="00F25B57" w:rsidRPr="00F25B57">
      <w:rPr>
        <w:color w:val="1F497D"/>
      </w:rPr>
      <w:t>Franciszka Rogaczewskiego 9/19, 80-804 Gdańsk</w:t>
    </w:r>
  </w:p>
  <w:p w:rsidR="0044662E" w:rsidRPr="00F33503" w:rsidRDefault="001C2E3D" w:rsidP="001C2E3D">
    <w:pPr>
      <w:pStyle w:val="Stopka"/>
      <w:spacing w:before="0" w:after="0"/>
      <w:jc w:val="center"/>
      <w:rPr>
        <w:color w:val="1F497D"/>
        <w:lang w:val="en-US"/>
      </w:rPr>
    </w:pPr>
    <w:r w:rsidRPr="00F33503">
      <w:rPr>
        <w:color w:val="1F497D"/>
        <w:lang w:val="en-US"/>
      </w:rPr>
      <w:t>tel.: +48</w:t>
    </w:r>
    <w:r w:rsidR="00F25B57" w:rsidRPr="00F33503">
      <w:rPr>
        <w:lang w:val="en-US"/>
      </w:rPr>
      <w:t xml:space="preserve"> </w:t>
    </w:r>
    <w:r w:rsidR="00D2041B" w:rsidRPr="00F33503">
      <w:rPr>
        <w:color w:val="1F497D"/>
        <w:lang w:val="en-US"/>
      </w:rPr>
      <w:t>58 32</w:t>
    </w:r>
    <w:r w:rsidR="00F25B57" w:rsidRPr="00F33503">
      <w:rPr>
        <w:color w:val="1F497D"/>
        <w:lang w:val="en-US"/>
      </w:rPr>
      <w:t>6</w:t>
    </w:r>
    <w:r w:rsidR="00D2041B" w:rsidRPr="00F33503">
      <w:rPr>
        <w:color w:val="1F497D"/>
        <w:lang w:val="en-US"/>
      </w:rPr>
      <w:t xml:space="preserve"> 1</w:t>
    </w:r>
    <w:r w:rsidR="00F25B57" w:rsidRPr="00F33503">
      <w:rPr>
        <w:color w:val="1F497D"/>
        <w:lang w:val="en-US"/>
      </w:rPr>
      <w:t>8</w:t>
    </w:r>
    <w:r w:rsidR="00D2041B" w:rsidRPr="00F33503">
      <w:rPr>
        <w:color w:val="1F497D"/>
        <w:lang w:val="en-US"/>
      </w:rPr>
      <w:t xml:space="preserve"> </w:t>
    </w:r>
    <w:r w:rsidR="00F25B57" w:rsidRPr="00F33503">
      <w:rPr>
        <w:color w:val="1F497D"/>
        <w:lang w:val="en-US"/>
      </w:rPr>
      <w:t>88</w:t>
    </w:r>
    <w:r w:rsidR="0093587C" w:rsidRPr="00F33503">
      <w:rPr>
        <w:color w:val="1F497D"/>
        <w:lang w:val="en-US"/>
      </w:rPr>
      <w:t xml:space="preserve"> | fax</w:t>
    </w:r>
    <w:r w:rsidRPr="00F33503">
      <w:rPr>
        <w:color w:val="1F497D"/>
        <w:lang w:val="en-US"/>
      </w:rPr>
      <w:t xml:space="preserve">: +48 </w:t>
    </w:r>
    <w:r w:rsidR="00D2041B" w:rsidRPr="00F33503">
      <w:rPr>
        <w:color w:val="1F497D"/>
        <w:lang w:val="en-US"/>
      </w:rPr>
      <w:t>58 32</w:t>
    </w:r>
    <w:r w:rsidR="00F25B57" w:rsidRPr="00F33503">
      <w:rPr>
        <w:color w:val="1F497D"/>
        <w:lang w:val="en-US"/>
      </w:rPr>
      <w:t>6</w:t>
    </w:r>
    <w:r w:rsidR="00D2041B" w:rsidRPr="00F33503">
      <w:rPr>
        <w:color w:val="1F497D"/>
        <w:lang w:val="en-US"/>
      </w:rPr>
      <w:t xml:space="preserve"> 1</w:t>
    </w:r>
    <w:r w:rsidR="00F25B57" w:rsidRPr="00F33503">
      <w:rPr>
        <w:color w:val="1F497D"/>
        <w:lang w:val="en-US"/>
      </w:rPr>
      <w:t>8</w:t>
    </w:r>
    <w:r w:rsidR="00D2041B" w:rsidRPr="00F33503">
      <w:rPr>
        <w:color w:val="1F497D"/>
        <w:lang w:val="en-US"/>
      </w:rPr>
      <w:t xml:space="preserve"> </w:t>
    </w:r>
    <w:r w:rsidR="00F25B57" w:rsidRPr="00F33503">
      <w:rPr>
        <w:color w:val="1F497D"/>
        <w:lang w:val="en-US"/>
      </w:rPr>
      <w:t>89</w:t>
    </w:r>
    <w:r w:rsidR="0004542F" w:rsidRPr="00F33503">
      <w:rPr>
        <w:color w:val="1F497D"/>
        <w:lang w:val="en-US"/>
      </w:rPr>
      <w:t xml:space="preserve"> |</w:t>
    </w:r>
    <w:r w:rsidRPr="00F33503">
      <w:rPr>
        <w:color w:val="1F497D"/>
        <w:lang w:val="en-US"/>
      </w:rPr>
      <w:t xml:space="preserve"> e-mail:</w:t>
    </w:r>
    <w:r w:rsidR="0061218E" w:rsidRPr="00F33503">
      <w:rPr>
        <w:color w:val="1F497D"/>
        <w:lang w:val="en-US"/>
      </w:rPr>
      <w:t xml:space="preserve"> </w:t>
    </w:r>
    <w:r w:rsidR="00F25B57" w:rsidRPr="00F33503">
      <w:rPr>
        <w:color w:val="1F497D"/>
        <w:lang w:val="en-US"/>
      </w:rPr>
      <w:t>gdansk</w:t>
    </w:r>
    <w:r w:rsidRPr="00F33503">
      <w:rPr>
        <w:color w:val="1F497D"/>
        <w:lang w:val="en-US"/>
      </w:rPr>
      <w:t>@wody.gov.pl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06395" w:rsidRDefault="00906395" w:rsidP="00BA6736">
      <w:r>
        <w:separator/>
      </w:r>
    </w:p>
  </w:footnote>
  <w:footnote w:type="continuationSeparator" w:id="0">
    <w:p w:rsidR="00906395" w:rsidRDefault="00906395" w:rsidP="00BA673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4662E" w:rsidRDefault="0044662E" w:rsidP="000B20D3">
    <w:pPr>
      <w:pStyle w:val="Nagwek"/>
      <w:spacing w:before="0" w:after="0"/>
    </w:pPr>
  </w:p>
  <w:p w:rsidR="0044662E" w:rsidRDefault="0044662E" w:rsidP="000B20D3">
    <w:pPr>
      <w:pStyle w:val="Nagwek"/>
      <w:spacing w:before="0" w:after="0"/>
    </w:pPr>
  </w:p>
  <w:p w:rsidR="0044662E" w:rsidRDefault="0044662E" w:rsidP="000B20D3">
    <w:pPr>
      <w:pStyle w:val="Nagwek"/>
      <w:spacing w:before="0" w:after="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4662E" w:rsidRDefault="00333BFC">
    <w:pPr>
      <w:pStyle w:val="Nagwek"/>
    </w:pPr>
    <w:r>
      <w:rPr>
        <w:noProof/>
        <w:lang w:eastAsia="pl-PL" w:bidi="ar-SA"/>
      </w:rPr>
      <mc:AlternateContent>
        <mc:Choice Requires="wps">
          <w:drawing>
            <wp:anchor distT="45720" distB="45720" distL="114300" distR="114300" simplePos="0" relativeHeight="251656192" behindDoc="1" locked="0" layoutInCell="1" allowOverlap="1" wp14:anchorId="53165B32" wp14:editId="1D427A8B">
              <wp:simplePos x="0" y="0"/>
              <wp:positionH relativeFrom="margin">
                <wp:align>left</wp:align>
              </wp:positionH>
              <wp:positionV relativeFrom="paragraph">
                <wp:posOffset>1466850</wp:posOffset>
              </wp:positionV>
              <wp:extent cx="1771650" cy="1457325"/>
              <wp:effectExtent l="0" t="0" r="0" b="9525"/>
              <wp:wrapNone/>
              <wp:docPr id="1" name="Pole tekstow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71650" cy="14573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2C7EE2" w:rsidRPr="002C54D7" w:rsidRDefault="00F25B57" w:rsidP="00F25B57">
                          <w:pPr>
                            <w:spacing w:before="0" w:after="0"/>
                            <w:jc w:val="center"/>
                            <w:rPr>
                              <w:rFonts w:asciiTheme="minorHAnsi" w:hAnsiTheme="minorHAnsi" w:cstheme="minorHAnsi"/>
                              <w:b/>
                              <w:sz w:val="22"/>
                              <w:szCs w:val="22"/>
                            </w:rPr>
                          </w:pPr>
                          <w:r w:rsidRPr="002C54D7">
                            <w:rPr>
                              <w:rFonts w:asciiTheme="minorHAnsi" w:hAnsiTheme="minorHAnsi" w:cstheme="minorHAnsi"/>
                              <w:b/>
                              <w:sz w:val="22"/>
                              <w:szCs w:val="22"/>
                            </w:rPr>
                            <w:t xml:space="preserve">Dyrektor </w:t>
                          </w:r>
                          <w:r w:rsidRPr="002C54D7">
                            <w:rPr>
                              <w:rFonts w:asciiTheme="minorHAnsi" w:hAnsiTheme="minorHAnsi" w:cstheme="minorHAnsi"/>
                              <w:b/>
                              <w:sz w:val="22"/>
                              <w:szCs w:val="22"/>
                            </w:rPr>
                            <w:br/>
                            <w:t xml:space="preserve">Regionalnego Zarządu Gospodarki Wodnej </w:t>
                          </w:r>
                          <w:r w:rsidRPr="002C54D7">
                            <w:rPr>
                              <w:rFonts w:asciiTheme="minorHAnsi" w:hAnsiTheme="minorHAnsi" w:cstheme="minorHAnsi"/>
                              <w:b/>
                              <w:sz w:val="22"/>
                              <w:szCs w:val="22"/>
                            </w:rPr>
                            <w:br/>
                            <w:t>w Gdańsku</w:t>
                          </w:r>
                          <w:r w:rsidR="00AE2721" w:rsidRPr="002C54D7">
                            <w:rPr>
                              <w:rFonts w:asciiTheme="minorHAnsi" w:hAnsiTheme="minorHAnsi" w:cstheme="minorHAnsi"/>
                              <w:b/>
                              <w:sz w:val="22"/>
                              <w:szCs w:val="22"/>
                            </w:rPr>
                            <w:t xml:space="preserve"> </w:t>
                          </w:r>
                          <w:r w:rsidRPr="002C54D7">
                            <w:rPr>
                              <w:rFonts w:asciiTheme="minorHAnsi" w:hAnsiTheme="minorHAnsi" w:cstheme="minorHAnsi"/>
                              <w:b/>
                              <w:sz w:val="22"/>
                              <w:szCs w:val="22"/>
                            </w:rPr>
                            <w:br/>
                            <w:t xml:space="preserve">Państwowego </w:t>
                          </w:r>
                        </w:p>
                        <w:p w:rsidR="00161A15" w:rsidRPr="002C54D7" w:rsidRDefault="00F25B57" w:rsidP="002C7EE2">
                          <w:pPr>
                            <w:spacing w:before="0" w:after="0"/>
                            <w:jc w:val="center"/>
                            <w:rPr>
                              <w:rFonts w:asciiTheme="minorHAnsi" w:hAnsiTheme="minorHAnsi" w:cstheme="minorHAnsi"/>
                              <w:b/>
                              <w:sz w:val="22"/>
                              <w:szCs w:val="22"/>
                            </w:rPr>
                          </w:pPr>
                          <w:r w:rsidRPr="002C54D7">
                            <w:rPr>
                              <w:rFonts w:asciiTheme="minorHAnsi" w:hAnsiTheme="minorHAnsi" w:cstheme="minorHAnsi"/>
                              <w:b/>
                              <w:sz w:val="22"/>
                              <w:szCs w:val="22"/>
                            </w:rPr>
                            <w:t xml:space="preserve">Gospodarstwa </w:t>
                          </w:r>
                          <w:r w:rsidR="00AE2721" w:rsidRPr="002C54D7">
                            <w:rPr>
                              <w:rFonts w:asciiTheme="minorHAnsi" w:hAnsiTheme="minorHAnsi" w:cstheme="minorHAnsi"/>
                              <w:b/>
                              <w:sz w:val="22"/>
                              <w:szCs w:val="22"/>
                            </w:rPr>
                            <w:t xml:space="preserve"> </w:t>
                          </w:r>
                          <w:r w:rsidRPr="002C54D7">
                            <w:rPr>
                              <w:rFonts w:asciiTheme="minorHAnsi" w:hAnsiTheme="minorHAnsi" w:cstheme="minorHAnsi"/>
                              <w:b/>
                              <w:sz w:val="22"/>
                              <w:szCs w:val="22"/>
                            </w:rPr>
                            <w:t xml:space="preserve">Wodnego </w:t>
                          </w:r>
                        </w:p>
                        <w:p w:rsidR="00AE2721" w:rsidRPr="002C54D7" w:rsidRDefault="00F25B57" w:rsidP="00161A15">
                          <w:pPr>
                            <w:spacing w:before="0" w:after="0"/>
                            <w:jc w:val="center"/>
                            <w:rPr>
                              <w:rFonts w:asciiTheme="minorHAnsi" w:hAnsiTheme="minorHAnsi" w:cstheme="minorHAnsi"/>
                              <w:b/>
                              <w:sz w:val="22"/>
                              <w:szCs w:val="22"/>
                            </w:rPr>
                          </w:pPr>
                          <w:r w:rsidRPr="002C54D7">
                            <w:rPr>
                              <w:rFonts w:asciiTheme="minorHAnsi" w:hAnsiTheme="minorHAnsi" w:cstheme="minorHAnsi"/>
                              <w:b/>
                              <w:sz w:val="22"/>
                              <w:szCs w:val="22"/>
                            </w:rPr>
                            <w:t>Wody Polskie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type w14:anchorId="53165B32" id="_x0000_t202" coordsize="21600,21600" o:spt="202" path="m,l,21600r21600,l21600,xe">
              <v:stroke joinstyle="miter"/>
              <v:path gradientshapeok="t" o:connecttype="rect"/>
            </v:shapetype>
            <v:shape id="Pole tekstowe 2" o:spid="_x0000_s1027" type="#_x0000_t202" style="position:absolute;left:0;text-align:left;margin-left:0;margin-top:115.5pt;width:139.5pt;height:114.75pt;z-index:-251660288;visibility:visible;mso-wrap-style:square;mso-width-percent:0;mso-height-percent:0;mso-wrap-distance-left:9pt;mso-wrap-distance-top:3.6pt;mso-wrap-distance-right:9pt;mso-wrap-distance-bottom:3.6pt;mso-position-horizontal:lef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" filled="f" stroked="f">
              <v:textbox inset="0,0,0,0">
                <w:txbxContent>
                  <w:p w14:paraId="45855976" w14:textId="77777777" w:rsidR="002C7EE2" w:rsidRPr="002C54D7" w:rsidRDefault="00F25B57" w:rsidP="00F25B57">
                    <w:pPr>
                      <w:spacing w:before="0" w:after="0"/>
                      <w:jc w:val="center"/>
                      <w:rPr>
                        <w:rFonts w:asciiTheme="minorHAnsi" w:hAnsiTheme="minorHAnsi" w:cstheme="minorHAnsi"/>
                        <w:b/>
                        <w:sz w:val="22"/>
                        <w:szCs w:val="22"/>
                      </w:rPr>
                    </w:pPr>
                    <w:r w:rsidRPr="002C54D7">
                      <w:rPr>
                        <w:rFonts w:asciiTheme="minorHAnsi" w:hAnsiTheme="minorHAnsi" w:cstheme="minorHAnsi"/>
                        <w:b/>
                        <w:sz w:val="22"/>
                        <w:szCs w:val="22"/>
                      </w:rPr>
                      <w:t xml:space="preserve">Dyrektor </w:t>
                    </w:r>
                    <w:r w:rsidRPr="002C54D7">
                      <w:rPr>
                        <w:rFonts w:asciiTheme="minorHAnsi" w:hAnsiTheme="minorHAnsi" w:cstheme="minorHAnsi"/>
                        <w:b/>
                        <w:sz w:val="22"/>
                        <w:szCs w:val="22"/>
                      </w:rPr>
                      <w:br/>
                      <w:t xml:space="preserve">Regionalnego Zarządu Gospodarki Wodnej </w:t>
                    </w:r>
                    <w:r w:rsidRPr="002C54D7">
                      <w:rPr>
                        <w:rFonts w:asciiTheme="minorHAnsi" w:hAnsiTheme="minorHAnsi" w:cstheme="minorHAnsi"/>
                        <w:b/>
                        <w:sz w:val="22"/>
                        <w:szCs w:val="22"/>
                      </w:rPr>
                      <w:br/>
                      <w:t>w Gdańsku</w:t>
                    </w:r>
                    <w:r w:rsidR="00AE2721" w:rsidRPr="002C54D7">
                      <w:rPr>
                        <w:rFonts w:asciiTheme="minorHAnsi" w:hAnsiTheme="minorHAnsi" w:cstheme="minorHAnsi"/>
                        <w:b/>
                        <w:sz w:val="22"/>
                        <w:szCs w:val="22"/>
                      </w:rPr>
                      <w:t xml:space="preserve"> </w:t>
                    </w:r>
                    <w:r w:rsidRPr="002C54D7">
                      <w:rPr>
                        <w:rFonts w:asciiTheme="minorHAnsi" w:hAnsiTheme="minorHAnsi" w:cstheme="minorHAnsi"/>
                        <w:b/>
                        <w:sz w:val="22"/>
                        <w:szCs w:val="22"/>
                      </w:rPr>
                      <w:br/>
                      <w:t xml:space="preserve">Państwowego </w:t>
                    </w:r>
                  </w:p>
                  <w:p w14:paraId="35D12FB8" w14:textId="27C5E4C0" w:rsidR="00161A15" w:rsidRPr="002C54D7" w:rsidRDefault="00F25B57" w:rsidP="002C7EE2">
                    <w:pPr>
                      <w:spacing w:before="0" w:after="0"/>
                      <w:jc w:val="center"/>
                      <w:rPr>
                        <w:rFonts w:asciiTheme="minorHAnsi" w:hAnsiTheme="minorHAnsi" w:cstheme="minorHAnsi"/>
                        <w:b/>
                        <w:sz w:val="22"/>
                        <w:szCs w:val="22"/>
                      </w:rPr>
                    </w:pPr>
                    <w:r w:rsidRPr="002C54D7">
                      <w:rPr>
                        <w:rFonts w:asciiTheme="minorHAnsi" w:hAnsiTheme="minorHAnsi" w:cstheme="minorHAnsi"/>
                        <w:b/>
                        <w:sz w:val="22"/>
                        <w:szCs w:val="22"/>
                      </w:rPr>
                      <w:t xml:space="preserve">Gospodarstwa </w:t>
                    </w:r>
                    <w:r w:rsidR="00AE2721" w:rsidRPr="002C54D7">
                      <w:rPr>
                        <w:rFonts w:asciiTheme="minorHAnsi" w:hAnsiTheme="minorHAnsi" w:cstheme="minorHAnsi"/>
                        <w:b/>
                        <w:sz w:val="22"/>
                        <w:szCs w:val="22"/>
                      </w:rPr>
                      <w:t xml:space="preserve"> </w:t>
                    </w:r>
                    <w:r w:rsidRPr="002C54D7">
                      <w:rPr>
                        <w:rFonts w:asciiTheme="minorHAnsi" w:hAnsiTheme="minorHAnsi" w:cstheme="minorHAnsi"/>
                        <w:b/>
                        <w:sz w:val="22"/>
                        <w:szCs w:val="22"/>
                      </w:rPr>
                      <w:t xml:space="preserve">Wodnego </w:t>
                    </w:r>
                  </w:p>
                  <w:p w14:paraId="352086A7" w14:textId="77777777" w:rsidR="00AE2721" w:rsidRPr="002C54D7" w:rsidRDefault="00F25B57" w:rsidP="00161A15">
                    <w:pPr>
                      <w:spacing w:before="0" w:after="0"/>
                      <w:jc w:val="center"/>
                      <w:rPr>
                        <w:rFonts w:asciiTheme="minorHAnsi" w:hAnsiTheme="minorHAnsi" w:cstheme="minorHAnsi"/>
                        <w:b/>
                        <w:sz w:val="22"/>
                        <w:szCs w:val="22"/>
                      </w:rPr>
                    </w:pPr>
                    <w:r w:rsidRPr="002C54D7">
                      <w:rPr>
                        <w:rFonts w:asciiTheme="minorHAnsi" w:hAnsiTheme="minorHAnsi" w:cstheme="minorHAnsi"/>
                        <w:b/>
                        <w:sz w:val="22"/>
                        <w:szCs w:val="22"/>
                      </w:rPr>
                      <w:t>Wody Polskie</w:t>
                    </w:r>
                  </w:p>
                </w:txbxContent>
              </v:textbox>
              <w10:wrap anchorx="margin"/>
            </v:shape>
          </w:pict>
        </mc:Fallback>
      </mc:AlternateContent>
    </w:r>
    <w:r w:rsidR="00906395">
      <w:rPr>
        <w:noProof/>
        <w:sz w:val="40"/>
      </w:rPr>
      <w:pict w14:anchorId="1B318C8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93" type="#_x0000_t75" style="position:absolute;left:0;text-align:left;margin-left:36.3pt;margin-top:51pt;width:46.5pt;height:46.5pt;z-index:-251657216;mso-position-horizontal-relative:text;mso-position-vertical-relative:text" fillcolor="window">
          <v:imagedata r:id="rId1" o:title=""/>
        </v:shape>
        <o:OLEObject Type="Embed" ProgID="Word.Picture.8" ShapeID="_x0000_s2093" DrawAspect="Content" ObjectID="_1778302674" r:id="rId2"/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8" type="#_x0000_t75" style="width:21.75pt;height:21.75pt" o:bullet="t">
        <v:imagedata r:id="rId1" o:title="bulet_green"/>
      </v:shape>
    </w:pict>
  </w:numPicBullet>
  <w:abstractNum w:abstractNumId="0">
    <w:nsid w:val="0DFC2852"/>
    <w:multiLevelType w:val="hybridMultilevel"/>
    <w:tmpl w:val="2C9A5A1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45120E2"/>
    <w:multiLevelType w:val="hybridMultilevel"/>
    <w:tmpl w:val="7564E99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9CB26D8"/>
    <w:multiLevelType w:val="hybridMultilevel"/>
    <w:tmpl w:val="4F4436FC"/>
    <w:lvl w:ilvl="0" w:tplc="C0DC2A6E">
      <w:start w:val="1"/>
      <w:numFmt w:val="decimal"/>
      <w:pStyle w:val="11Numbering"/>
      <w:lvlText w:val="%1."/>
      <w:lvlJc w:val="left"/>
      <w:pPr>
        <w:ind w:left="700" w:hanging="360"/>
      </w:pPr>
      <w:rPr>
        <w:rFonts w:ascii="Calibri" w:hAnsi="Calibri" w:hint="default"/>
        <w:b w:val="0"/>
        <w:i w:val="0"/>
        <w:color w:val="auto"/>
        <w:sz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05342FB"/>
    <w:multiLevelType w:val="multilevel"/>
    <w:tmpl w:val="1DFA73BA"/>
    <w:styleLink w:val="ListaeXant"/>
    <w:lvl w:ilvl="0">
      <w:start w:val="1"/>
      <w:numFmt w:val="decimal"/>
      <w:lvlText w:val="%1."/>
      <w:lvlJc w:val="left"/>
      <w:pPr>
        <w:ind w:left="360" w:hanging="360"/>
      </w:pPr>
      <w:rPr>
        <w:rFonts w:ascii="Calibri" w:hAnsi="Calibri" w:hint="default"/>
        <w:color w:val="auto"/>
        <w:sz w:val="28"/>
      </w:r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4">
    <w:nsid w:val="29D75270"/>
    <w:multiLevelType w:val="hybridMultilevel"/>
    <w:tmpl w:val="544AFE3A"/>
    <w:lvl w:ilvl="0" w:tplc="4678EA14">
      <w:start w:val="1"/>
      <w:numFmt w:val="bullet"/>
      <w:pStyle w:val="a"/>
      <w:lvlText w:val=""/>
      <w:lvlPicBulletId w:val="0"/>
      <w:lvlJc w:val="left"/>
      <w:pPr>
        <w:ind w:left="1630" w:hanging="360"/>
      </w:pPr>
      <w:rPr>
        <w:rFonts w:ascii="Symbol" w:hAnsi="Symbol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2350" w:hanging="360"/>
      </w:pPr>
    </w:lvl>
    <w:lvl w:ilvl="2" w:tplc="0415001B" w:tentative="1">
      <w:start w:val="1"/>
      <w:numFmt w:val="lowerRoman"/>
      <w:lvlText w:val="%3."/>
      <w:lvlJc w:val="right"/>
      <w:pPr>
        <w:ind w:left="3070" w:hanging="180"/>
      </w:pPr>
    </w:lvl>
    <w:lvl w:ilvl="3" w:tplc="0415000F" w:tentative="1">
      <w:start w:val="1"/>
      <w:numFmt w:val="decimal"/>
      <w:lvlText w:val="%4."/>
      <w:lvlJc w:val="left"/>
      <w:pPr>
        <w:ind w:left="3790" w:hanging="360"/>
      </w:pPr>
    </w:lvl>
    <w:lvl w:ilvl="4" w:tplc="04150019" w:tentative="1">
      <w:start w:val="1"/>
      <w:numFmt w:val="lowerLetter"/>
      <w:lvlText w:val="%5."/>
      <w:lvlJc w:val="left"/>
      <w:pPr>
        <w:ind w:left="4510" w:hanging="360"/>
      </w:pPr>
    </w:lvl>
    <w:lvl w:ilvl="5" w:tplc="0415001B" w:tentative="1">
      <w:start w:val="1"/>
      <w:numFmt w:val="lowerRoman"/>
      <w:lvlText w:val="%6."/>
      <w:lvlJc w:val="right"/>
      <w:pPr>
        <w:ind w:left="5230" w:hanging="180"/>
      </w:pPr>
    </w:lvl>
    <w:lvl w:ilvl="6" w:tplc="0415000F" w:tentative="1">
      <w:start w:val="1"/>
      <w:numFmt w:val="decimal"/>
      <w:lvlText w:val="%7."/>
      <w:lvlJc w:val="left"/>
      <w:pPr>
        <w:ind w:left="5950" w:hanging="360"/>
      </w:pPr>
    </w:lvl>
    <w:lvl w:ilvl="7" w:tplc="04150019" w:tentative="1">
      <w:start w:val="1"/>
      <w:numFmt w:val="lowerLetter"/>
      <w:lvlText w:val="%8."/>
      <w:lvlJc w:val="left"/>
      <w:pPr>
        <w:ind w:left="6670" w:hanging="360"/>
      </w:pPr>
    </w:lvl>
    <w:lvl w:ilvl="8" w:tplc="0415001B" w:tentative="1">
      <w:start w:val="1"/>
      <w:numFmt w:val="lowerRoman"/>
      <w:lvlText w:val="%9."/>
      <w:lvlJc w:val="right"/>
      <w:pPr>
        <w:ind w:left="7390" w:hanging="180"/>
      </w:pPr>
    </w:lvl>
  </w:abstractNum>
  <w:abstractNum w:abstractNumId="5">
    <w:nsid w:val="2A1F2E8E"/>
    <w:multiLevelType w:val="hybridMultilevel"/>
    <w:tmpl w:val="0DCCBF56"/>
    <w:lvl w:ilvl="0" w:tplc="CA36F290">
      <w:start w:val="1"/>
      <w:numFmt w:val="decimal"/>
      <w:pStyle w:val="numerowanie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8457D33"/>
    <w:multiLevelType w:val="hybridMultilevel"/>
    <w:tmpl w:val="F4E6A70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AB9190E"/>
    <w:multiLevelType w:val="hybridMultilevel"/>
    <w:tmpl w:val="DF60FE92"/>
    <w:lvl w:ilvl="0" w:tplc="B2364CFA">
      <w:start w:val="1"/>
      <w:numFmt w:val="bullet"/>
      <w:pStyle w:val="punktor3poziom"/>
      <w:lvlText w:val=""/>
      <w:lvlJc w:val="left"/>
      <w:pPr>
        <w:ind w:left="2700" w:hanging="360"/>
      </w:pPr>
      <w:rPr>
        <w:rFonts w:ascii="Symbol" w:hAnsi="Symbol" w:hint="default"/>
        <w:color w:val="0087CD"/>
      </w:rPr>
    </w:lvl>
    <w:lvl w:ilvl="1" w:tplc="04150003" w:tentative="1">
      <w:start w:val="1"/>
      <w:numFmt w:val="bullet"/>
      <w:lvlText w:val="o"/>
      <w:lvlJc w:val="left"/>
      <w:pPr>
        <w:ind w:left="342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414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86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58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630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702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74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460" w:hanging="360"/>
      </w:pPr>
      <w:rPr>
        <w:rFonts w:ascii="Wingdings" w:hAnsi="Wingdings" w:hint="default"/>
      </w:rPr>
    </w:lvl>
  </w:abstractNum>
  <w:abstractNum w:abstractNumId="8">
    <w:nsid w:val="479B48C1"/>
    <w:multiLevelType w:val="multilevel"/>
    <w:tmpl w:val="31A84FCE"/>
    <w:styleLink w:val="eXant2"/>
    <w:lvl w:ilvl="0">
      <w:start w:val="1"/>
      <w:numFmt w:val="decimal"/>
      <w:lvlText w:val="%1."/>
      <w:lvlJc w:val="left"/>
      <w:pPr>
        <w:tabs>
          <w:tab w:val="num" w:pos="340"/>
        </w:tabs>
        <w:ind w:left="720" w:hanging="720"/>
      </w:pPr>
      <w:rPr>
        <w:rFonts w:ascii="Calibri" w:hAnsi="Calibri" w:hint="default"/>
        <w:b/>
        <w:color w:val="auto"/>
        <w:sz w:val="28"/>
      </w:rPr>
    </w:lvl>
    <w:lvl w:ilvl="1">
      <w:start w:val="1"/>
      <w:numFmt w:val="decimal"/>
      <w:lvlText w:val="%1.%2"/>
      <w:lvlJc w:val="left"/>
      <w:pPr>
        <w:tabs>
          <w:tab w:val="num" w:pos="1021"/>
        </w:tabs>
        <w:ind w:left="720" w:hanging="720"/>
      </w:pPr>
      <w:rPr>
        <w:rFonts w:ascii="Calibri" w:hAnsi="Calibri" w:hint="default"/>
        <w:sz w:val="24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9">
    <w:nsid w:val="47B7788C"/>
    <w:multiLevelType w:val="multilevel"/>
    <w:tmpl w:val="9C1EC24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color w:val="auto"/>
      </w:r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pStyle w:val="Nagwek3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10">
    <w:nsid w:val="54B7415B"/>
    <w:multiLevelType w:val="hybridMultilevel"/>
    <w:tmpl w:val="75E8C980"/>
    <w:lvl w:ilvl="0" w:tplc="B9B62AB2">
      <w:start w:val="1"/>
      <w:numFmt w:val="decimal"/>
      <w:lvlText w:val="%1."/>
      <w:lvlJc w:val="left"/>
      <w:pPr>
        <w:ind w:left="720" w:hanging="360"/>
      </w:pPr>
      <w:rPr>
        <w:rFonts w:ascii="Calibri" w:eastAsia="Calibri" w:hAnsi="Calibri" w:cs="Times New Roman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A716880"/>
    <w:multiLevelType w:val="hybridMultilevel"/>
    <w:tmpl w:val="273477A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6EC9520C"/>
    <w:multiLevelType w:val="hybridMultilevel"/>
    <w:tmpl w:val="B5D89554"/>
    <w:lvl w:ilvl="0" w:tplc="B6B6D67C">
      <w:start w:val="1"/>
      <w:numFmt w:val="lowerLetter"/>
      <w:pStyle w:val="a0"/>
      <w:lvlText w:val="%1."/>
      <w:lvlJc w:val="left"/>
      <w:pPr>
        <w:ind w:left="2582" w:hanging="360"/>
      </w:pPr>
      <w:rPr>
        <w:rFonts w:ascii="Calibri" w:hAnsi="Calibri" w:hint="default"/>
        <w:b w:val="0"/>
        <w:i w:val="0"/>
        <w:color w:val="auto"/>
        <w:sz w:val="20"/>
      </w:rPr>
    </w:lvl>
    <w:lvl w:ilvl="1" w:tplc="04150019" w:tentative="1">
      <w:start w:val="1"/>
      <w:numFmt w:val="lowerLetter"/>
      <w:lvlText w:val="%2."/>
      <w:lvlJc w:val="left"/>
      <w:pPr>
        <w:ind w:left="3302" w:hanging="360"/>
      </w:pPr>
    </w:lvl>
    <w:lvl w:ilvl="2" w:tplc="0415001B" w:tentative="1">
      <w:start w:val="1"/>
      <w:numFmt w:val="lowerRoman"/>
      <w:lvlText w:val="%3."/>
      <w:lvlJc w:val="right"/>
      <w:pPr>
        <w:ind w:left="4022" w:hanging="180"/>
      </w:pPr>
    </w:lvl>
    <w:lvl w:ilvl="3" w:tplc="0415000F" w:tentative="1">
      <w:start w:val="1"/>
      <w:numFmt w:val="decimal"/>
      <w:lvlText w:val="%4."/>
      <w:lvlJc w:val="left"/>
      <w:pPr>
        <w:ind w:left="4742" w:hanging="360"/>
      </w:pPr>
    </w:lvl>
    <w:lvl w:ilvl="4" w:tplc="04150019" w:tentative="1">
      <w:start w:val="1"/>
      <w:numFmt w:val="lowerLetter"/>
      <w:lvlText w:val="%5."/>
      <w:lvlJc w:val="left"/>
      <w:pPr>
        <w:ind w:left="5462" w:hanging="360"/>
      </w:pPr>
    </w:lvl>
    <w:lvl w:ilvl="5" w:tplc="0415001B" w:tentative="1">
      <w:start w:val="1"/>
      <w:numFmt w:val="lowerRoman"/>
      <w:lvlText w:val="%6."/>
      <w:lvlJc w:val="right"/>
      <w:pPr>
        <w:ind w:left="6182" w:hanging="180"/>
      </w:pPr>
    </w:lvl>
    <w:lvl w:ilvl="6" w:tplc="0415000F" w:tentative="1">
      <w:start w:val="1"/>
      <w:numFmt w:val="decimal"/>
      <w:lvlText w:val="%7."/>
      <w:lvlJc w:val="left"/>
      <w:pPr>
        <w:ind w:left="6902" w:hanging="360"/>
      </w:pPr>
    </w:lvl>
    <w:lvl w:ilvl="7" w:tplc="04150019" w:tentative="1">
      <w:start w:val="1"/>
      <w:numFmt w:val="lowerLetter"/>
      <w:lvlText w:val="%8."/>
      <w:lvlJc w:val="left"/>
      <w:pPr>
        <w:ind w:left="7622" w:hanging="360"/>
      </w:pPr>
    </w:lvl>
    <w:lvl w:ilvl="8" w:tplc="0415001B" w:tentative="1">
      <w:start w:val="1"/>
      <w:numFmt w:val="lowerRoman"/>
      <w:lvlText w:val="%9."/>
      <w:lvlJc w:val="right"/>
      <w:pPr>
        <w:ind w:left="8342" w:hanging="180"/>
      </w:pPr>
    </w:lvl>
  </w:abstractNum>
  <w:abstractNum w:abstractNumId="13">
    <w:nsid w:val="75731B64"/>
    <w:multiLevelType w:val="hybridMultilevel"/>
    <w:tmpl w:val="15CEFB5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8"/>
  </w:num>
  <w:num w:numId="3">
    <w:abstractNumId w:val="9"/>
  </w:num>
  <w:num w:numId="4">
    <w:abstractNumId w:val="12"/>
  </w:num>
  <w:num w:numId="5">
    <w:abstractNumId w:val="2"/>
  </w:num>
  <w:num w:numId="6">
    <w:abstractNumId w:val="4"/>
  </w:num>
  <w:num w:numId="7">
    <w:abstractNumId w:val="5"/>
  </w:num>
  <w:num w:numId="8">
    <w:abstractNumId w:val="7"/>
  </w:num>
  <w:num w:numId="9">
    <w:abstractNumId w:val="11"/>
  </w:num>
  <w:num w:numId="10">
    <w:abstractNumId w:val="6"/>
  </w:num>
  <w:num w:numId="11">
    <w:abstractNumId w:val="13"/>
  </w:num>
  <w:num w:numId="12">
    <w:abstractNumId w:val="1"/>
  </w:num>
  <w:num w:numId="13">
    <w:abstractNumId w:val="0"/>
  </w:num>
  <w:num w:numId="14">
    <w:abstractNumId w:val="10"/>
  </w:num>
  <w:numIdMacAtCleanup w:val="1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mirrorMargins/>
  <w:proofState w:spelling="clean"/>
  <w:defaultTabStop w:val="709"/>
  <w:hyphenationZone w:val="425"/>
  <w:drawingGridHorizontalSpacing w:val="100"/>
  <w:displayHorizontalDrawingGridEvery w:val="2"/>
  <w:characterSpacingControl w:val="doNotCompress"/>
  <w:hdrShapeDefaults>
    <o:shapedefaults v:ext="edit" spidmax="209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54588"/>
    <w:rsid w:val="0000183A"/>
    <w:rsid w:val="000044FA"/>
    <w:rsid w:val="00010036"/>
    <w:rsid w:val="000169BE"/>
    <w:rsid w:val="00020A1D"/>
    <w:rsid w:val="00024D9F"/>
    <w:rsid w:val="00025D43"/>
    <w:rsid w:val="0004015D"/>
    <w:rsid w:val="00044B0B"/>
    <w:rsid w:val="0004542F"/>
    <w:rsid w:val="00046D5D"/>
    <w:rsid w:val="00056327"/>
    <w:rsid w:val="00056883"/>
    <w:rsid w:val="0005743E"/>
    <w:rsid w:val="000642AB"/>
    <w:rsid w:val="00081F0C"/>
    <w:rsid w:val="00081FED"/>
    <w:rsid w:val="000830B3"/>
    <w:rsid w:val="000905F8"/>
    <w:rsid w:val="00090E4D"/>
    <w:rsid w:val="00093C99"/>
    <w:rsid w:val="000975FF"/>
    <w:rsid w:val="000A40D2"/>
    <w:rsid w:val="000B0D6B"/>
    <w:rsid w:val="000B1AA6"/>
    <w:rsid w:val="000B20D3"/>
    <w:rsid w:val="000B2AFD"/>
    <w:rsid w:val="000B3298"/>
    <w:rsid w:val="000C1C1C"/>
    <w:rsid w:val="000D1D71"/>
    <w:rsid w:val="000D66B6"/>
    <w:rsid w:val="000E5BD3"/>
    <w:rsid w:val="000F035E"/>
    <w:rsid w:val="001002ED"/>
    <w:rsid w:val="0010437A"/>
    <w:rsid w:val="00143F70"/>
    <w:rsid w:val="001446B4"/>
    <w:rsid w:val="00150D19"/>
    <w:rsid w:val="00150E8A"/>
    <w:rsid w:val="001603BF"/>
    <w:rsid w:val="00160B2E"/>
    <w:rsid w:val="00161A15"/>
    <w:rsid w:val="00163218"/>
    <w:rsid w:val="001717B8"/>
    <w:rsid w:val="00175B1B"/>
    <w:rsid w:val="00181911"/>
    <w:rsid w:val="00183C4E"/>
    <w:rsid w:val="00185E39"/>
    <w:rsid w:val="001862DE"/>
    <w:rsid w:val="00190C02"/>
    <w:rsid w:val="00197188"/>
    <w:rsid w:val="00197920"/>
    <w:rsid w:val="001A61E5"/>
    <w:rsid w:val="001B004D"/>
    <w:rsid w:val="001C2E3D"/>
    <w:rsid w:val="001C5CCD"/>
    <w:rsid w:val="001D0963"/>
    <w:rsid w:val="001D421E"/>
    <w:rsid w:val="001D52FD"/>
    <w:rsid w:val="001E062A"/>
    <w:rsid w:val="001E0B05"/>
    <w:rsid w:val="001F02BA"/>
    <w:rsid w:val="001F1B2B"/>
    <w:rsid w:val="001F7CA6"/>
    <w:rsid w:val="00204947"/>
    <w:rsid w:val="00204C90"/>
    <w:rsid w:val="00213B7C"/>
    <w:rsid w:val="00214771"/>
    <w:rsid w:val="0022361F"/>
    <w:rsid w:val="00225731"/>
    <w:rsid w:val="00236BE4"/>
    <w:rsid w:val="00236BFF"/>
    <w:rsid w:val="00237742"/>
    <w:rsid w:val="00237A02"/>
    <w:rsid w:val="00246960"/>
    <w:rsid w:val="00246E45"/>
    <w:rsid w:val="00254A6C"/>
    <w:rsid w:val="002569D9"/>
    <w:rsid w:val="00257A92"/>
    <w:rsid w:val="0026748B"/>
    <w:rsid w:val="00267F82"/>
    <w:rsid w:val="00273643"/>
    <w:rsid w:val="002755CF"/>
    <w:rsid w:val="002762F3"/>
    <w:rsid w:val="00281943"/>
    <w:rsid w:val="0028239B"/>
    <w:rsid w:val="00283C45"/>
    <w:rsid w:val="00284886"/>
    <w:rsid w:val="00285FB7"/>
    <w:rsid w:val="00286BE9"/>
    <w:rsid w:val="00296B12"/>
    <w:rsid w:val="002A6375"/>
    <w:rsid w:val="002B2FFB"/>
    <w:rsid w:val="002C2137"/>
    <w:rsid w:val="002C24EE"/>
    <w:rsid w:val="002C2C5B"/>
    <w:rsid w:val="002C471B"/>
    <w:rsid w:val="002C54D7"/>
    <w:rsid w:val="002C7220"/>
    <w:rsid w:val="002C7641"/>
    <w:rsid w:val="002C7EE2"/>
    <w:rsid w:val="002D197F"/>
    <w:rsid w:val="002D607A"/>
    <w:rsid w:val="002D6DEB"/>
    <w:rsid w:val="002E2446"/>
    <w:rsid w:val="002E58FE"/>
    <w:rsid w:val="002E6C9F"/>
    <w:rsid w:val="002F49B2"/>
    <w:rsid w:val="002F4A2A"/>
    <w:rsid w:val="002F6072"/>
    <w:rsid w:val="002F747F"/>
    <w:rsid w:val="00306358"/>
    <w:rsid w:val="00307E1B"/>
    <w:rsid w:val="00316727"/>
    <w:rsid w:val="003218AE"/>
    <w:rsid w:val="00323C89"/>
    <w:rsid w:val="003260A2"/>
    <w:rsid w:val="00332950"/>
    <w:rsid w:val="00333BFC"/>
    <w:rsid w:val="00336B65"/>
    <w:rsid w:val="003416F3"/>
    <w:rsid w:val="003424E3"/>
    <w:rsid w:val="0034257D"/>
    <w:rsid w:val="00345518"/>
    <w:rsid w:val="00351C36"/>
    <w:rsid w:val="0035302B"/>
    <w:rsid w:val="00354588"/>
    <w:rsid w:val="00356B6F"/>
    <w:rsid w:val="003618AB"/>
    <w:rsid w:val="0036305C"/>
    <w:rsid w:val="003676AB"/>
    <w:rsid w:val="0037092E"/>
    <w:rsid w:val="0038159E"/>
    <w:rsid w:val="00382E89"/>
    <w:rsid w:val="00385A77"/>
    <w:rsid w:val="003A4160"/>
    <w:rsid w:val="003A65CC"/>
    <w:rsid w:val="003B305E"/>
    <w:rsid w:val="003B72E4"/>
    <w:rsid w:val="003C220E"/>
    <w:rsid w:val="003C3C15"/>
    <w:rsid w:val="003C4298"/>
    <w:rsid w:val="003C465D"/>
    <w:rsid w:val="003C4BC4"/>
    <w:rsid w:val="003E6AAF"/>
    <w:rsid w:val="003F3358"/>
    <w:rsid w:val="003F6092"/>
    <w:rsid w:val="003F60CE"/>
    <w:rsid w:val="003F7640"/>
    <w:rsid w:val="003F7ABF"/>
    <w:rsid w:val="004039F9"/>
    <w:rsid w:val="004142A3"/>
    <w:rsid w:val="004170CB"/>
    <w:rsid w:val="004173E0"/>
    <w:rsid w:val="00422961"/>
    <w:rsid w:val="004246ED"/>
    <w:rsid w:val="00424D9F"/>
    <w:rsid w:val="00424E6D"/>
    <w:rsid w:val="00425594"/>
    <w:rsid w:val="00427A4C"/>
    <w:rsid w:val="0043475D"/>
    <w:rsid w:val="00437533"/>
    <w:rsid w:val="00445229"/>
    <w:rsid w:val="0044662E"/>
    <w:rsid w:val="00446FC7"/>
    <w:rsid w:val="004563D5"/>
    <w:rsid w:val="004601F9"/>
    <w:rsid w:val="00481B2A"/>
    <w:rsid w:val="00483DA0"/>
    <w:rsid w:val="00493199"/>
    <w:rsid w:val="00496D82"/>
    <w:rsid w:val="004A1542"/>
    <w:rsid w:val="004A2285"/>
    <w:rsid w:val="004A5849"/>
    <w:rsid w:val="004A683C"/>
    <w:rsid w:val="004A6980"/>
    <w:rsid w:val="004A7945"/>
    <w:rsid w:val="004A7D08"/>
    <w:rsid w:val="004B20F6"/>
    <w:rsid w:val="004B2551"/>
    <w:rsid w:val="004B612D"/>
    <w:rsid w:val="004C03D8"/>
    <w:rsid w:val="004C14CD"/>
    <w:rsid w:val="004D0BAA"/>
    <w:rsid w:val="004D4340"/>
    <w:rsid w:val="004E16F2"/>
    <w:rsid w:val="004E5CEA"/>
    <w:rsid w:val="004E5D96"/>
    <w:rsid w:val="004E6EF4"/>
    <w:rsid w:val="004E79E5"/>
    <w:rsid w:val="0050570C"/>
    <w:rsid w:val="00514C54"/>
    <w:rsid w:val="00517EF0"/>
    <w:rsid w:val="00524473"/>
    <w:rsid w:val="00527AB7"/>
    <w:rsid w:val="00527E08"/>
    <w:rsid w:val="005309DF"/>
    <w:rsid w:val="0053680F"/>
    <w:rsid w:val="00544511"/>
    <w:rsid w:val="00544D71"/>
    <w:rsid w:val="00550FB1"/>
    <w:rsid w:val="00553BC1"/>
    <w:rsid w:val="00554B24"/>
    <w:rsid w:val="005732FD"/>
    <w:rsid w:val="00575BD8"/>
    <w:rsid w:val="00580777"/>
    <w:rsid w:val="005842F6"/>
    <w:rsid w:val="00584F09"/>
    <w:rsid w:val="005907D0"/>
    <w:rsid w:val="00591619"/>
    <w:rsid w:val="00595552"/>
    <w:rsid w:val="00595DAA"/>
    <w:rsid w:val="005A25B9"/>
    <w:rsid w:val="005A44D5"/>
    <w:rsid w:val="005A64CC"/>
    <w:rsid w:val="005A64F0"/>
    <w:rsid w:val="005B568C"/>
    <w:rsid w:val="005B6BBA"/>
    <w:rsid w:val="005C34B5"/>
    <w:rsid w:val="005C4E7B"/>
    <w:rsid w:val="005C72A1"/>
    <w:rsid w:val="005D27A0"/>
    <w:rsid w:val="005D483E"/>
    <w:rsid w:val="005E1916"/>
    <w:rsid w:val="005F0258"/>
    <w:rsid w:val="005F072B"/>
    <w:rsid w:val="005F1039"/>
    <w:rsid w:val="005F32AD"/>
    <w:rsid w:val="005F3ABD"/>
    <w:rsid w:val="005F611A"/>
    <w:rsid w:val="00607A70"/>
    <w:rsid w:val="0061218E"/>
    <w:rsid w:val="00612B2E"/>
    <w:rsid w:val="00622E5E"/>
    <w:rsid w:val="006238D3"/>
    <w:rsid w:val="0063769B"/>
    <w:rsid w:val="00640EB7"/>
    <w:rsid w:val="00641345"/>
    <w:rsid w:val="0064307F"/>
    <w:rsid w:val="00650B38"/>
    <w:rsid w:val="00651BC1"/>
    <w:rsid w:val="00654E8C"/>
    <w:rsid w:val="00655D67"/>
    <w:rsid w:val="00657FD3"/>
    <w:rsid w:val="00660C3A"/>
    <w:rsid w:val="0066358A"/>
    <w:rsid w:val="00693570"/>
    <w:rsid w:val="00693FBE"/>
    <w:rsid w:val="00694345"/>
    <w:rsid w:val="0069648F"/>
    <w:rsid w:val="00697B58"/>
    <w:rsid w:val="006A0366"/>
    <w:rsid w:val="006A051F"/>
    <w:rsid w:val="006A0BF6"/>
    <w:rsid w:val="006A1821"/>
    <w:rsid w:val="006A3863"/>
    <w:rsid w:val="006A5C98"/>
    <w:rsid w:val="006B1AA8"/>
    <w:rsid w:val="006D7E25"/>
    <w:rsid w:val="006E40BB"/>
    <w:rsid w:val="006E4F22"/>
    <w:rsid w:val="006F6532"/>
    <w:rsid w:val="007003FD"/>
    <w:rsid w:val="0071332F"/>
    <w:rsid w:val="00732B6F"/>
    <w:rsid w:val="00733575"/>
    <w:rsid w:val="00734B4A"/>
    <w:rsid w:val="00743E1C"/>
    <w:rsid w:val="00746CC3"/>
    <w:rsid w:val="0075024E"/>
    <w:rsid w:val="007524CA"/>
    <w:rsid w:val="00761F36"/>
    <w:rsid w:val="00767878"/>
    <w:rsid w:val="007678AB"/>
    <w:rsid w:val="00776FE4"/>
    <w:rsid w:val="00780481"/>
    <w:rsid w:val="00781A14"/>
    <w:rsid w:val="00782C00"/>
    <w:rsid w:val="00783302"/>
    <w:rsid w:val="007854B5"/>
    <w:rsid w:val="00785E33"/>
    <w:rsid w:val="00786EE6"/>
    <w:rsid w:val="0079046A"/>
    <w:rsid w:val="00790F90"/>
    <w:rsid w:val="00792CD0"/>
    <w:rsid w:val="007954FB"/>
    <w:rsid w:val="007A3071"/>
    <w:rsid w:val="007B2919"/>
    <w:rsid w:val="007B5804"/>
    <w:rsid w:val="007D304A"/>
    <w:rsid w:val="007E444B"/>
    <w:rsid w:val="007F1720"/>
    <w:rsid w:val="007F26F6"/>
    <w:rsid w:val="00807B9A"/>
    <w:rsid w:val="00812BB5"/>
    <w:rsid w:val="008145E1"/>
    <w:rsid w:val="00824289"/>
    <w:rsid w:val="00825598"/>
    <w:rsid w:val="00831216"/>
    <w:rsid w:val="00841F1A"/>
    <w:rsid w:val="008517D2"/>
    <w:rsid w:val="00852651"/>
    <w:rsid w:val="00871606"/>
    <w:rsid w:val="0087207F"/>
    <w:rsid w:val="008754B3"/>
    <w:rsid w:val="00877855"/>
    <w:rsid w:val="008853C3"/>
    <w:rsid w:val="00885588"/>
    <w:rsid w:val="00885AAC"/>
    <w:rsid w:val="008865F2"/>
    <w:rsid w:val="008A065F"/>
    <w:rsid w:val="008A3CC8"/>
    <w:rsid w:val="008B06A7"/>
    <w:rsid w:val="008B1F3E"/>
    <w:rsid w:val="008B210F"/>
    <w:rsid w:val="008B4910"/>
    <w:rsid w:val="008C3ED3"/>
    <w:rsid w:val="008C64FF"/>
    <w:rsid w:val="008C6DE7"/>
    <w:rsid w:val="008D0F34"/>
    <w:rsid w:val="008D2114"/>
    <w:rsid w:val="008D2BCD"/>
    <w:rsid w:val="008D38AC"/>
    <w:rsid w:val="008D611C"/>
    <w:rsid w:val="008E4A75"/>
    <w:rsid w:val="008F3154"/>
    <w:rsid w:val="008F4049"/>
    <w:rsid w:val="008F5BF2"/>
    <w:rsid w:val="008F5D03"/>
    <w:rsid w:val="009057D1"/>
    <w:rsid w:val="00906395"/>
    <w:rsid w:val="009067CF"/>
    <w:rsid w:val="009202BC"/>
    <w:rsid w:val="00921450"/>
    <w:rsid w:val="00923157"/>
    <w:rsid w:val="00923EAE"/>
    <w:rsid w:val="009269A0"/>
    <w:rsid w:val="0093587C"/>
    <w:rsid w:val="00935CD2"/>
    <w:rsid w:val="00936AAF"/>
    <w:rsid w:val="00952CAC"/>
    <w:rsid w:val="00957212"/>
    <w:rsid w:val="009601D4"/>
    <w:rsid w:val="00960EF1"/>
    <w:rsid w:val="009636E6"/>
    <w:rsid w:val="00965A61"/>
    <w:rsid w:val="00965F7E"/>
    <w:rsid w:val="00974063"/>
    <w:rsid w:val="0097436A"/>
    <w:rsid w:val="009752AC"/>
    <w:rsid w:val="00975CDA"/>
    <w:rsid w:val="00981EC4"/>
    <w:rsid w:val="00992563"/>
    <w:rsid w:val="0099345D"/>
    <w:rsid w:val="00993E61"/>
    <w:rsid w:val="00997080"/>
    <w:rsid w:val="009A1584"/>
    <w:rsid w:val="009A777C"/>
    <w:rsid w:val="009B324D"/>
    <w:rsid w:val="009B3BF0"/>
    <w:rsid w:val="009B69B5"/>
    <w:rsid w:val="009C3C96"/>
    <w:rsid w:val="009C4225"/>
    <w:rsid w:val="009C6217"/>
    <w:rsid w:val="009C6221"/>
    <w:rsid w:val="009D2BAB"/>
    <w:rsid w:val="009D75B6"/>
    <w:rsid w:val="009E3005"/>
    <w:rsid w:val="009F2B3A"/>
    <w:rsid w:val="009F72F8"/>
    <w:rsid w:val="00A01B4A"/>
    <w:rsid w:val="00A07B4D"/>
    <w:rsid w:val="00A124C2"/>
    <w:rsid w:val="00A14123"/>
    <w:rsid w:val="00A1439C"/>
    <w:rsid w:val="00A14A7F"/>
    <w:rsid w:val="00A1633D"/>
    <w:rsid w:val="00A25029"/>
    <w:rsid w:val="00A258EA"/>
    <w:rsid w:val="00A30BAB"/>
    <w:rsid w:val="00A30E11"/>
    <w:rsid w:val="00A352B4"/>
    <w:rsid w:val="00A37614"/>
    <w:rsid w:val="00A40A0B"/>
    <w:rsid w:val="00A41957"/>
    <w:rsid w:val="00A4319D"/>
    <w:rsid w:val="00A6006C"/>
    <w:rsid w:val="00A619B4"/>
    <w:rsid w:val="00A62892"/>
    <w:rsid w:val="00A75845"/>
    <w:rsid w:val="00A80AC6"/>
    <w:rsid w:val="00A86B95"/>
    <w:rsid w:val="00AA1423"/>
    <w:rsid w:val="00AA4F99"/>
    <w:rsid w:val="00AB1A68"/>
    <w:rsid w:val="00AB1B1F"/>
    <w:rsid w:val="00AB4164"/>
    <w:rsid w:val="00AB75E7"/>
    <w:rsid w:val="00AC03AF"/>
    <w:rsid w:val="00AC40F5"/>
    <w:rsid w:val="00AC4AAC"/>
    <w:rsid w:val="00AC7A64"/>
    <w:rsid w:val="00AD04F1"/>
    <w:rsid w:val="00AD4D32"/>
    <w:rsid w:val="00AE2721"/>
    <w:rsid w:val="00AE2DED"/>
    <w:rsid w:val="00AE4ADB"/>
    <w:rsid w:val="00AE5D4A"/>
    <w:rsid w:val="00AF2A00"/>
    <w:rsid w:val="00AF49B9"/>
    <w:rsid w:val="00B0381D"/>
    <w:rsid w:val="00B054CB"/>
    <w:rsid w:val="00B06772"/>
    <w:rsid w:val="00B1022D"/>
    <w:rsid w:val="00B24608"/>
    <w:rsid w:val="00B32E72"/>
    <w:rsid w:val="00B4562D"/>
    <w:rsid w:val="00B50063"/>
    <w:rsid w:val="00B57AF8"/>
    <w:rsid w:val="00B658CC"/>
    <w:rsid w:val="00B67CEA"/>
    <w:rsid w:val="00B704F6"/>
    <w:rsid w:val="00B74FFF"/>
    <w:rsid w:val="00B758AE"/>
    <w:rsid w:val="00B83BFA"/>
    <w:rsid w:val="00B83EA5"/>
    <w:rsid w:val="00B963D1"/>
    <w:rsid w:val="00BA09FF"/>
    <w:rsid w:val="00BA152A"/>
    <w:rsid w:val="00BA1BC8"/>
    <w:rsid w:val="00BA6736"/>
    <w:rsid w:val="00BB012C"/>
    <w:rsid w:val="00BC45C1"/>
    <w:rsid w:val="00BD0C6A"/>
    <w:rsid w:val="00BD4FFA"/>
    <w:rsid w:val="00BD65FB"/>
    <w:rsid w:val="00BE0E20"/>
    <w:rsid w:val="00BE1657"/>
    <w:rsid w:val="00BE349D"/>
    <w:rsid w:val="00BF2F99"/>
    <w:rsid w:val="00C04589"/>
    <w:rsid w:val="00C06534"/>
    <w:rsid w:val="00C13C5E"/>
    <w:rsid w:val="00C20C53"/>
    <w:rsid w:val="00C20DCA"/>
    <w:rsid w:val="00C30746"/>
    <w:rsid w:val="00C31DF9"/>
    <w:rsid w:val="00C35464"/>
    <w:rsid w:val="00C35F02"/>
    <w:rsid w:val="00C37802"/>
    <w:rsid w:val="00C37BD1"/>
    <w:rsid w:val="00C44F89"/>
    <w:rsid w:val="00C51205"/>
    <w:rsid w:val="00C6553B"/>
    <w:rsid w:val="00C7412E"/>
    <w:rsid w:val="00C87A35"/>
    <w:rsid w:val="00C936E1"/>
    <w:rsid w:val="00C960A2"/>
    <w:rsid w:val="00CA6AE5"/>
    <w:rsid w:val="00CB10A0"/>
    <w:rsid w:val="00CB3921"/>
    <w:rsid w:val="00CB4BB9"/>
    <w:rsid w:val="00CB5E82"/>
    <w:rsid w:val="00CB77A6"/>
    <w:rsid w:val="00CB7BF5"/>
    <w:rsid w:val="00CC0566"/>
    <w:rsid w:val="00CC0CA8"/>
    <w:rsid w:val="00CC65BF"/>
    <w:rsid w:val="00CC7058"/>
    <w:rsid w:val="00CC78FE"/>
    <w:rsid w:val="00CE1ADB"/>
    <w:rsid w:val="00CE771E"/>
    <w:rsid w:val="00CF29A6"/>
    <w:rsid w:val="00CF6D7A"/>
    <w:rsid w:val="00CF78AC"/>
    <w:rsid w:val="00D00F4B"/>
    <w:rsid w:val="00D0432D"/>
    <w:rsid w:val="00D05008"/>
    <w:rsid w:val="00D07813"/>
    <w:rsid w:val="00D07C5D"/>
    <w:rsid w:val="00D12167"/>
    <w:rsid w:val="00D163E8"/>
    <w:rsid w:val="00D2041B"/>
    <w:rsid w:val="00D20D90"/>
    <w:rsid w:val="00D20EEE"/>
    <w:rsid w:val="00D218AD"/>
    <w:rsid w:val="00D40569"/>
    <w:rsid w:val="00D4247A"/>
    <w:rsid w:val="00D43ED5"/>
    <w:rsid w:val="00D442E6"/>
    <w:rsid w:val="00D46214"/>
    <w:rsid w:val="00D565E6"/>
    <w:rsid w:val="00D60D8F"/>
    <w:rsid w:val="00D61A7B"/>
    <w:rsid w:val="00D64743"/>
    <w:rsid w:val="00D6568F"/>
    <w:rsid w:val="00D7164B"/>
    <w:rsid w:val="00D75D98"/>
    <w:rsid w:val="00D76C3A"/>
    <w:rsid w:val="00D8407D"/>
    <w:rsid w:val="00D921BC"/>
    <w:rsid w:val="00D93A2A"/>
    <w:rsid w:val="00D977BA"/>
    <w:rsid w:val="00DA19AF"/>
    <w:rsid w:val="00DA363C"/>
    <w:rsid w:val="00DA4D48"/>
    <w:rsid w:val="00DB4EBB"/>
    <w:rsid w:val="00DB64AA"/>
    <w:rsid w:val="00DB6689"/>
    <w:rsid w:val="00DD773B"/>
    <w:rsid w:val="00E00CC1"/>
    <w:rsid w:val="00E03675"/>
    <w:rsid w:val="00E03AE0"/>
    <w:rsid w:val="00E13B8E"/>
    <w:rsid w:val="00E26A0B"/>
    <w:rsid w:val="00E3447F"/>
    <w:rsid w:val="00E366E4"/>
    <w:rsid w:val="00E40467"/>
    <w:rsid w:val="00E42400"/>
    <w:rsid w:val="00E45E0A"/>
    <w:rsid w:val="00E52B5C"/>
    <w:rsid w:val="00E561DD"/>
    <w:rsid w:val="00E57305"/>
    <w:rsid w:val="00E62868"/>
    <w:rsid w:val="00E62B3F"/>
    <w:rsid w:val="00E63DA6"/>
    <w:rsid w:val="00E64086"/>
    <w:rsid w:val="00E816FA"/>
    <w:rsid w:val="00E900F7"/>
    <w:rsid w:val="00E941FC"/>
    <w:rsid w:val="00EA725D"/>
    <w:rsid w:val="00EA7AC9"/>
    <w:rsid w:val="00EB11BC"/>
    <w:rsid w:val="00EC26F2"/>
    <w:rsid w:val="00EC69B7"/>
    <w:rsid w:val="00ED0468"/>
    <w:rsid w:val="00ED5A29"/>
    <w:rsid w:val="00EE09BF"/>
    <w:rsid w:val="00EE28C5"/>
    <w:rsid w:val="00EE2C3D"/>
    <w:rsid w:val="00EE3804"/>
    <w:rsid w:val="00EE4EF3"/>
    <w:rsid w:val="00EE6D56"/>
    <w:rsid w:val="00F06329"/>
    <w:rsid w:val="00F07052"/>
    <w:rsid w:val="00F14D60"/>
    <w:rsid w:val="00F210C4"/>
    <w:rsid w:val="00F24FEA"/>
    <w:rsid w:val="00F25210"/>
    <w:rsid w:val="00F25B57"/>
    <w:rsid w:val="00F277C0"/>
    <w:rsid w:val="00F30083"/>
    <w:rsid w:val="00F30A34"/>
    <w:rsid w:val="00F33503"/>
    <w:rsid w:val="00F3484D"/>
    <w:rsid w:val="00F34F00"/>
    <w:rsid w:val="00F37E2F"/>
    <w:rsid w:val="00F423EC"/>
    <w:rsid w:val="00F44E40"/>
    <w:rsid w:val="00F50B0C"/>
    <w:rsid w:val="00F6271B"/>
    <w:rsid w:val="00F641D0"/>
    <w:rsid w:val="00F64787"/>
    <w:rsid w:val="00F743A7"/>
    <w:rsid w:val="00F900F7"/>
    <w:rsid w:val="00F92B9F"/>
    <w:rsid w:val="00F96E66"/>
    <w:rsid w:val="00F978AA"/>
    <w:rsid w:val="00FA0525"/>
    <w:rsid w:val="00FA2A74"/>
    <w:rsid w:val="00FB7605"/>
    <w:rsid w:val="00FB7C21"/>
    <w:rsid w:val="00FC0611"/>
    <w:rsid w:val="00FC144D"/>
    <w:rsid w:val="00FC34BC"/>
    <w:rsid w:val="00FC681A"/>
    <w:rsid w:val="00FD4C79"/>
    <w:rsid w:val="00FE6D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94"/>
    <o:shapelayout v:ext="edit">
      <o:idmap v:ext="edit" data="1"/>
    </o:shapelayout>
  </w:shapeDefaults>
  <w:decimalSymbol w:val=","/>
  <w:listSeparator w:val=";"/>
  <w14:docId w14:val="603379C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Times New Roman"/>
        <w:lang w:val="pl-PL" w:eastAsia="pl-P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Inden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575BD8"/>
    <w:pPr>
      <w:spacing w:before="200" w:after="200" w:line="276" w:lineRule="auto"/>
      <w:jc w:val="both"/>
    </w:pPr>
    <w:rPr>
      <w:lang w:eastAsia="en-US" w:bidi="en-US"/>
    </w:rPr>
  </w:style>
  <w:style w:type="paragraph" w:styleId="Nagwek1">
    <w:name w:val="heading 1"/>
    <w:aliases w:val="TEKST ZAZNACZONY"/>
    <w:basedOn w:val="Normalny"/>
    <w:next w:val="Normalny"/>
    <w:link w:val="Nagwek1Znak"/>
    <w:uiPriority w:val="9"/>
    <w:qFormat/>
    <w:rsid w:val="00575BD8"/>
    <w:pPr>
      <w:pBdr>
        <w:top w:val="single" w:sz="24" w:space="0" w:color="0087CD"/>
        <w:left w:val="single" w:sz="24" w:space="0" w:color="0087CD"/>
        <w:bottom w:val="single" w:sz="24" w:space="0" w:color="0087CD"/>
        <w:right w:val="single" w:sz="24" w:space="0" w:color="0087CD"/>
      </w:pBdr>
      <w:shd w:val="clear" w:color="auto" w:fill="0087CD"/>
      <w:spacing w:after="0"/>
      <w:outlineLvl w:val="0"/>
    </w:pPr>
    <w:rPr>
      <w:b/>
      <w:bCs/>
      <w:caps/>
      <w:color w:val="FFFFFF"/>
      <w:spacing w:val="15"/>
      <w:sz w:val="22"/>
      <w:szCs w:val="22"/>
    </w:rPr>
  </w:style>
  <w:style w:type="paragraph" w:styleId="Nagwek2">
    <w:name w:val="heading 2"/>
    <w:basedOn w:val="Normalny"/>
    <w:next w:val="Normalny"/>
    <w:link w:val="Nagwek2Znak"/>
    <w:uiPriority w:val="9"/>
    <w:qFormat/>
    <w:rsid w:val="00575BD8"/>
    <w:pPr>
      <w:outlineLvl w:val="1"/>
    </w:pPr>
    <w:rPr>
      <w:b/>
      <w:sz w:val="24"/>
      <w:szCs w:val="24"/>
    </w:rPr>
  </w:style>
  <w:style w:type="paragraph" w:styleId="Nagwek3">
    <w:name w:val="heading 3"/>
    <w:basedOn w:val="Normalny"/>
    <w:next w:val="Normalny"/>
    <w:link w:val="Nagwek3Znak"/>
    <w:uiPriority w:val="9"/>
    <w:qFormat/>
    <w:rsid w:val="006F6532"/>
    <w:pPr>
      <w:numPr>
        <w:ilvl w:val="2"/>
        <w:numId w:val="3"/>
      </w:numPr>
      <w:pBdr>
        <w:top w:val="single" w:sz="6" w:space="2" w:color="4F81BD"/>
        <w:left w:val="single" w:sz="6" w:space="2" w:color="4F81BD"/>
      </w:pBdr>
      <w:spacing w:before="300"/>
      <w:outlineLvl w:val="2"/>
    </w:pPr>
    <w:rPr>
      <w:caps/>
      <w:color w:val="243F60"/>
      <w:spacing w:val="15"/>
      <w:sz w:val="22"/>
      <w:szCs w:val="22"/>
    </w:rPr>
  </w:style>
  <w:style w:type="paragraph" w:styleId="Nagwek4">
    <w:name w:val="heading 4"/>
    <w:basedOn w:val="Normalny"/>
    <w:next w:val="Normalny"/>
    <w:link w:val="Nagwek4Znak"/>
    <w:uiPriority w:val="9"/>
    <w:qFormat/>
    <w:rsid w:val="00575BD8"/>
    <w:pPr>
      <w:pBdr>
        <w:top w:val="dotted" w:sz="6" w:space="2" w:color="4F81BD"/>
        <w:left w:val="dotted" w:sz="6" w:space="2" w:color="4F81BD"/>
      </w:pBdr>
      <w:spacing w:before="300" w:after="0"/>
      <w:outlineLvl w:val="3"/>
    </w:pPr>
    <w:rPr>
      <w:caps/>
      <w:color w:val="365F91"/>
      <w:spacing w:val="10"/>
      <w:sz w:val="22"/>
      <w:szCs w:val="22"/>
      <w:lang w:val="en-US"/>
    </w:rPr>
  </w:style>
  <w:style w:type="paragraph" w:styleId="Nagwek5">
    <w:name w:val="heading 5"/>
    <w:basedOn w:val="Normalny"/>
    <w:next w:val="Normalny"/>
    <w:link w:val="Nagwek5Znak"/>
    <w:uiPriority w:val="9"/>
    <w:qFormat/>
    <w:rsid w:val="00575BD8"/>
    <w:pPr>
      <w:pBdr>
        <w:bottom w:val="single" w:sz="6" w:space="1" w:color="4F81BD"/>
      </w:pBdr>
      <w:spacing w:before="300" w:after="0"/>
      <w:outlineLvl w:val="4"/>
    </w:pPr>
    <w:rPr>
      <w:caps/>
      <w:color w:val="365F91"/>
      <w:spacing w:val="10"/>
      <w:sz w:val="22"/>
      <w:szCs w:val="22"/>
      <w:lang w:val="en-US"/>
    </w:rPr>
  </w:style>
  <w:style w:type="paragraph" w:styleId="Nagwek6">
    <w:name w:val="heading 6"/>
    <w:basedOn w:val="Normalny"/>
    <w:next w:val="Normalny"/>
    <w:link w:val="Nagwek6Znak"/>
    <w:uiPriority w:val="9"/>
    <w:qFormat/>
    <w:rsid w:val="00575BD8"/>
    <w:pPr>
      <w:pBdr>
        <w:bottom w:val="dotted" w:sz="6" w:space="1" w:color="4F81BD"/>
      </w:pBdr>
      <w:spacing w:before="300" w:after="0"/>
      <w:outlineLvl w:val="5"/>
    </w:pPr>
    <w:rPr>
      <w:caps/>
      <w:color w:val="365F91"/>
      <w:spacing w:val="10"/>
      <w:sz w:val="22"/>
      <w:szCs w:val="22"/>
      <w:lang w:val="en-US"/>
    </w:rPr>
  </w:style>
  <w:style w:type="paragraph" w:styleId="Nagwek7">
    <w:name w:val="heading 7"/>
    <w:basedOn w:val="Normalny"/>
    <w:next w:val="Normalny"/>
    <w:link w:val="Nagwek7Znak"/>
    <w:uiPriority w:val="9"/>
    <w:qFormat/>
    <w:rsid w:val="00575BD8"/>
    <w:pPr>
      <w:spacing w:before="300" w:after="0"/>
      <w:outlineLvl w:val="6"/>
    </w:pPr>
    <w:rPr>
      <w:caps/>
      <w:color w:val="365F91"/>
      <w:spacing w:val="10"/>
      <w:sz w:val="22"/>
      <w:szCs w:val="22"/>
      <w:lang w:val="en-US"/>
    </w:rPr>
  </w:style>
  <w:style w:type="paragraph" w:styleId="Nagwek8">
    <w:name w:val="heading 8"/>
    <w:basedOn w:val="Normalny"/>
    <w:next w:val="Normalny"/>
    <w:link w:val="Nagwek8Znak"/>
    <w:uiPriority w:val="9"/>
    <w:qFormat/>
    <w:rsid w:val="00575BD8"/>
    <w:pPr>
      <w:spacing w:before="300" w:after="0"/>
      <w:outlineLvl w:val="7"/>
    </w:pPr>
    <w:rPr>
      <w:caps/>
      <w:spacing w:val="10"/>
      <w:sz w:val="18"/>
      <w:szCs w:val="18"/>
      <w:lang w:val="en-US"/>
    </w:rPr>
  </w:style>
  <w:style w:type="paragraph" w:styleId="Nagwek9">
    <w:name w:val="heading 9"/>
    <w:basedOn w:val="Normalny"/>
    <w:next w:val="Normalny"/>
    <w:link w:val="Nagwek9Znak"/>
    <w:uiPriority w:val="9"/>
    <w:qFormat/>
    <w:rsid w:val="00575BD8"/>
    <w:pPr>
      <w:spacing w:before="300" w:after="0"/>
      <w:outlineLvl w:val="8"/>
    </w:pPr>
    <w:rPr>
      <w:i/>
      <w:caps/>
      <w:spacing w:val="10"/>
      <w:sz w:val="18"/>
      <w:szCs w:val="18"/>
      <w:lang w:val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customStyle="1" w:styleId="eXant">
    <w:name w:val="eXant"/>
    <w:basedOn w:val="Standardowy"/>
    <w:rsid w:val="00481B2A"/>
    <w:tblPr>
      <w:tblBorders>
        <w:top w:val="dotted" w:sz="6" w:space="0" w:color="auto"/>
        <w:bottom w:val="dotted" w:sz="6" w:space="0" w:color="auto"/>
        <w:insideH w:val="dotted" w:sz="6" w:space="0" w:color="auto"/>
        <w:insideV w:val="dotted" w:sz="6" w:space="0" w:color="auto"/>
      </w:tblBorders>
    </w:tblPr>
    <w:tcPr>
      <w:vAlign w:val="center"/>
    </w:tcPr>
  </w:style>
  <w:style w:type="paragraph" w:customStyle="1" w:styleId="a0">
    <w:name w:val="a."/>
    <w:basedOn w:val="Normalny"/>
    <w:link w:val="aZnak"/>
    <w:autoRedefine/>
    <w:rsid w:val="00BA6736"/>
    <w:pPr>
      <w:numPr>
        <w:numId w:val="4"/>
      </w:numPr>
      <w:tabs>
        <w:tab w:val="left" w:pos="1021"/>
      </w:tabs>
      <w:jc w:val="left"/>
    </w:pPr>
    <w:rPr>
      <w:szCs w:val="24"/>
      <w:lang w:eastAsia="ar-SA"/>
    </w:rPr>
  </w:style>
  <w:style w:type="character" w:customStyle="1" w:styleId="aZnak">
    <w:name w:val="a. Znak"/>
    <w:link w:val="a0"/>
    <w:rsid w:val="00BA6736"/>
    <w:rPr>
      <w:szCs w:val="24"/>
      <w:lang w:eastAsia="ar-SA" w:bidi="en-US"/>
    </w:rPr>
  </w:style>
  <w:style w:type="character" w:customStyle="1" w:styleId="Nagwek1Znak">
    <w:name w:val="Nagłówek 1 Znak"/>
    <w:aliases w:val="TEKST ZAZNACZONY Znak"/>
    <w:link w:val="Nagwek1"/>
    <w:uiPriority w:val="9"/>
    <w:rsid w:val="00575BD8"/>
    <w:rPr>
      <w:b/>
      <w:bCs/>
      <w:caps/>
      <w:color w:val="FFFFFF"/>
      <w:spacing w:val="15"/>
      <w:shd w:val="clear" w:color="auto" w:fill="0087CD"/>
      <w:lang w:val="pl-PL"/>
    </w:rPr>
  </w:style>
  <w:style w:type="character" w:customStyle="1" w:styleId="Nagwek2Znak">
    <w:name w:val="Nagłówek 2 Znak"/>
    <w:link w:val="Nagwek2"/>
    <w:uiPriority w:val="9"/>
    <w:rsid w:val="00575BD8"/>
    <w:rPr>
      <w:b/>
      <w:sz w:val="24"/>
      <w:szCs w:val="24"/>
      <w:lang w:val="pl-PL"/>
    </w:rPr>
  </w:style>
  <w:style w:type="character" w:customStyle="1" w:styleId="Nagwek3Znak">
    <w:name w:val="Nagłówek 3 Znak"/>
    <w:link w:val="Nagwek3"/>
    <w:uiPriority w:val="9"/>
    <w:rsid w:val="006F6532"/>
    <w:rPr>
      <w:caps/>
      <w:color w:val="243F60"/>
      <w:spacing w:val="15"/>
      <w:sz w:val="22"/>
      <w:szCs w:val="22"/>
      <w:lang w:eastAsia="en-US" w:bidi="en-US"/>
    </w:rPr>
  </w:style>
  <w:style w:type="character" w:customStyle="1" w:styleId="Nagwek4Znak">
    <w:name w:val="Nagłówek 4 Znak"/>
    <w:link w:val="Nagwek4"/>
    <w:uiPriority w:val="9"/>
    <w:semiHidden/>
    <w:rsid w:val="00575BD8"/>
    <w:rPr>
      <w:caps/>
      <w:color w:val="365F91"/>
      <w:spacing w:val="10"/>
    </w:rPr>
  </w:style>
  <w:style w:type="character" w:customStyle="1" w:styleId="Nagwek5Znak">
    <w:name w:val="Nagłówek 5 Znak"/>
    <w:link w:val="Nagwek5"/>
    <w:uiPriority w:val="9"/>
    <w:semiHidden/>
    <w:rsid w:val="00575BD8"/>
    <w:rPr>
      <w:caps/>
      <w:color w:val="365F91"/>
      <w:spacing w:val="10"/>
    </w:rPr>
  </w:style>
  <w:style w:type="character" w:customStyle="1" w:styleId="Nagwek6Znak">
    <w:name w:val="Nagłówek 6 Znak"/>
    <w:link w:val="Nagwek6"/>
    <w:uiPriority w:val="9"/>
    <w:semiHidden/>
    <w:rsid w:val="00575BD8"/>
    <w:rPr>
      <w:caps/>
      <w:color w:val="365F91"/>
      <w:spacing w:val="10"/>
    </w:rPr>
  </w:style>
  <w:style w:type="character" w:customStyle="1" w:styleId="Nagwek7Znak">
    <w:name w:val="Nagłówek 7 Znak"/>
    <w:link w:val="Nagwek7"/>
    <w:uiPriority w:val="9"/>
    <w:semiHidden/>
    <w:rsid w:val="00575BD8"/>
    <w:rPr>
      <w:caps/>
      <w:color w:val="365F91"/>
      <w:spacing w:val="10"/>
    </w:rPr>
  </w:style>
  <w:style w:type="character" w:customStyle="1" w:styleId="Nagwek8Znak">
    <w:name w:val="Nagłówek 8 Znak"/>
    <w:link w:val="Nagwek8"/>
    <w:uiPriority w:val="9"/>
    <w:semiHidden/>
    <w:rsid w:val="00575BD8"/>
    <w:rPr>
      <w:caps/>
      <w:spacing w:val="10"/>
      <w:sz w:val="18"/>
      <w:szCs w:val="18"/>
    </w:rPr>
  </w:style>
  <w:style w:type="character" w:customStyle="1" w:styleId="Nagwek9Znak">
    <w:name w:val="Nagłówek 9 Znak"/>
    <w:link w:val="Nagwek9"/>
    <w:uiPriority w:val="9"/>
    <w:semiHidden/>
    <w:rsid w:val="00575BD8"/>
    <w:rPr>
      <w:i/>
      <w:caps/>
      <w:spacing w:val="10"/>
      <w:sz w:val="18"/>
      <w:szCs w:val="18"/>
    </w:rPr>
  </w:style>
  <w:style w:type="paragraph" w:styleId="Legenda">
    <w:name w:val="caption"/>
    <w:basedOn w:val="Normalny"/>
    <w:next w:val="Normalny"/>
    <w:uiPriority w:val="35"/>
    <w:qFormat/>
    <w:rsid w:val="00575BD8"/>
    <w:rPr>
      <w:b/>
      <w:bCs/>
      <w:color w:val="365F91"/>
      <w:sz w:val="16"/>
      <w:szCs w:val="16"/>
    </w:rPr>
  </w:style>
  <w:style w:type="paragraph" w:styleId="Tytu">
    <w:name w:val="Title"/>
    <w:basedOn w:val="Normalny"/>
    <w:next w:val="Normalny"/>
    <w:link w:val="TytuZnak"/>
    <w:uiPriority w:val="10"/>
    <w:qFormat/>
    <w:rsid w:val="00575BD8"/>
    <w:rPr>
      <w:b/>
      <w:sz w:val="48"/>
      <w:szCs w:val="48"/>
    </w:rPr>
  </w:style>
  <w:style w:type="character" w:customStyle="1" w:styleId="TytuZnak">
    <w:name w:val="Tytuł Znak"/>
    <w:link w:val="Tytu"/>
    <w:uiPriority w:val="10"/>
    <w:rsid w:val="00575BD8"/>
    <w:rPr>
      <w:b/>
      <w:sz w:val="48"/>
      <w:szCs w:val="48"/>
      <w:lang w:val="pl-PL"/>
    </w:rPr>
  </w:style>
  <w:style w:type="paragraph" w:styleId="Bezodstpw">
    <w:name w:val="No Spacing"/>
    <w:basedOn w:val="Normalny"/>
    <w:link w:val="BezodstpwZnak"/>
    <w:uiPriority w:val="1"/>
    <w:qFormat/>
    <w:rsid w:val="00575BD8"/>
    <w:pPr>
      <w:spacing w:before="0" w:after="0" w:line="240" w:lineRule="auto"/>
    </w:pPr>
    <w:rPr>
      <w:lang w:val="en-US"/>
    </w:rPr>
  </w:style>
  <w:style w:type="character" w:customStyle="1" w:styleId="BezodstpwZnak">
    <w:name w:val="Bez odstępów Znak"/>
    <w:link w:val="Bezodstpw"/>
    <w:uiPriority w:val="1"/>
    <w:rsid w:val="00575BD8"/>
    <w:rPr>
      <w:sz w:val="20"/>
      <w:szCs w:val="20"/>
    </w:rPr>
  </w:style>
  <w:style w:type="paragraph" w:customStyle="1" w:styleId="11no">
    <w:name w:val="1.1 no"/>
    <w:basedOn w:val="Nagwek2"/>
    <w:link w:val="11noZnak"/>
    <w:rsid w:val="002E2446"/>
    <w:pPr>
      <w:pBdr>
        <w:bottom w:val="single" w:sz="4" w:space="1" w:color="auto"/>
      </w:pBdr>
      <w:ind w:left="578" w:hanging="578"/>
    </w:pPr>
    <w:rPr>
      <w:sz w:val="32"/>
    </w:rPr>
  </w:style>
  <w:style w:type="character" w:customStyle="1" w:styleId="11noZnak">
    <w:name w:val="1.1 no Znak"/>
    <w:link w:val="11no"/>
    <w:rsid w:val="002E2446"/>
    <w:rPr>
      <w:b/>
      <w:sz w:val="32"/>
      <w:szCs w:val="24"/>
      <w:lang w:val="pl-PL"/>
    </w:rPr>
  </w:style>
  <w:style w:type="paragraph" w:customStyle="1" w:styleId="11Numbering">
    <w:name w:val="1.1 Numbering"/>
    <w:basedOn w:val="Nagwek2"/>
    <w:link w:val="11NumberingZnak"/>
    <w:autoRedefine/>
    <w:rsid w:val="00BA6736"/>
    <w:pPr>
      <w:keepNext/>
      <w:numPr>
        <w:numId w:val="5"/>
      </w:numPr>
      <w:tabs>
        <w:tab w:val="left" w:pos="340"/>
      </w:tabs>
      <w:spacing w:after="120"/>
    </w:pPr>
    <w:rPr>
      <w:color w:val="4F81BD"/>
      <w:szCs w:val="28"/>
      <w:lang w:val="en-US"/>
    </w:rPr>
  </w:style>
  <w:style w:type="character" w:customStyle="1" w:styleId="11NumberingZnak">
    <w:name w:val="1.1 Numbering Znak"/>
    <w:link w:val="11Numbering"/>
    <w:rsid w:val="00BA6736"/>
    <w:rPr>
      <w:b/>
      <w:color w:val="4F81BD"/>
      <w:sz w:val="24"/>
      <w:szCs w:val="28"/>
      <w:lang w:val="en-US" w:eastAsia="en-US" w:bidi="en-US"/>
    </w:rPr>
  </w:style>
  <w:style w:type="paragraph" w:customStyle="1" w:styleId="a">
    <w:name w:val="&gt;"/>
    <w:basedOn w:val="Normalny"/>
    <w:link w:val="Znak"/>
    <w:autoRedefine/>
    <w:rsid w:val="00BA6736"/>
    <w:pPr>
      <w:numPr>
        <w:numId w:val="6"/>
      </w:numPr>
      <w:tabs>
        <w:tab w:val="left" w:pos="1304"/>
      </w:tabs>
    </w:pPr>
    <w:rPr>
      <w:szCs w:val="24"/>
      <w:lang w:eastAsia="ar-SA"/>
    </w:rPr>
  </w:style>
  <w:style w:type="character" w:customStyle="1" w:styleId="Znak">
    <w:name w:val="&gt; Znak"/>
    <w:link w:val="a"/>
    <w:rsid w:val="00BA6736"/>
    <w:rPr>
      <w:szCs w:val="24"/>
      <w:lang w:eastAsia="ar-SA" w:bidi="en-US"/>
    </w:rPr>
  </w:style>
  <w:style w:type="numbering" w:customStyle="1" w:styleId="ListaeXant">
    <w:name w:val="Lista eXant"/>
    <w:rsid w:val="00591619"/>
    <w:pPr>
      <w:numPr>
        <w:numId w:val="1"/>
      </w:numPr>
    </w:pPr>
  </w:style>
  <w:style w:type="paragraph" w:customStyle="1" w:styleId="Headline1">
    <w:name w:val="Headline 1"/>
    <w:basedOn w:val="Normalny"/>
    <w:link w:val="Headline1Znak"/>
    <w:rsid w:val="00BA6736"/>
    <w:pPr>
      <w:tabs>
        <w:tab w:val="left" w:pos="2220"/>
      </w:tabs>
      <w:jc w:val="left"/>
    </w:pPr>
    <w:rPr>
      <w:sz w:val="36"/>
      <w:szCs w:val="36"/>
      <w:lang w:val="en-US"/>
    </w:rPr>
  </w:style>
  <w:style w:type="character" w:customStyle="1" w:styleId="Headline1Znak">
    <w:name w:val="Headline 1 Znak"/>
    <w:link w:val="Headline1"/>
    <w:rsid w:val="00BA6736"/>
    <w:rPr>
      <w:rFonts w:ascii="Calibri" w:hAnsi="Calibri"/>
      <w:sz w:val="36"/>
      <w:szCs w:val="36"/>
      <w:lang w:val="en-US"/>
    </w:rPr>
  </w:style>
  <w:style w:type="paragraph" w:customStyle="1" w:styleId="Toper">
    <w:name w:val="Toper"/>
    <w:basedOn w:val="Headline1"/>
    <w:link w:val="ToperZnak"/>
    <w:rsid w:val="00BA6736"/>
    <w:rPr>
      <w:b/>
      <w:bCs/>
      <w:color w:val="008080"/>
      <w:sz w:val="24"/>
      <w:szCs w:val="24"/>
    </w:rPr>
  </w:style>
  <w:style w:type="character" w:customStyle="1" w:styleId="ToperZnak">
    <w:name w:val="Toper Znak"/>
    <w:link w:val="Toper"/>
    <w:rsid w:val="00BA6736"/>
    <w:rPr>
      <w:rFonts w:ascii="Calibri" w:hAnsi="Calibri"/>
      <w:b/>
      <w:bCs/>
      <w:color w:val="008080"/>
      <w:sz w:val="24"/>
      <w:szCs w:val="24"/>
      <w:lang w:val="en-US"/>
    </w:rPr>
  </w:style>
  <w:style w:type="paragraph" w:customStyle="1" w:styleId="Title">
    <w:name w:val="Title!"/>
    <w:basedOn w:val="Normalny"/>
    <w:link w:val="TitleZnak"/>
    <w:rsid w:val="00BA6736"/>
    <w:pPr>
      <w:framePr w:hSpace="141" w:wrap="around" w:vAnchor="page" w:hAnchor="text" w:x="-186" w:y="1966"/>
      <w:jc w:val="left"/>
    </w:pPr>
    <w:rPr>
      <w:b/>
      <w:bCs/>
      <w:i/>
      <w:iCs/>
      <w:color w:val="59B2AE"/>
      <w:sz w:val="60"/>
      <w:szCs w:val="60"/>
      <w:lang w:val="en-GB"/>
    </w:rPr>
  </w:style>
  <w:style w:type="character" w:customStyle="1" w:styleId="TitleZnak">
    <w:name w:val="Title! Znak"/>
    <w:link w:val="Title"/>
    <w:rsid w:val="00BA6736"/>
    <w:rPr>
      <w:rFonts w:ascii="Calibri" w:hAnsi="Calibri"/>
      <w:b/>
      <w:bCs/>
      <w:i/>
      <w:iCs/>
      <w:color w:val="59B2AE"/>
      <w:sz w:val="60"/>
      <w:szCs w:val="60"/>
      <w:lang w:val="en-GB" w:eastAsia="en-US"/>
    </w:rPr>
  </w:style>
  <w:style w:type="paragraph" w:customStyle="1" w:styleId="Podtytu1">
    <w:name w:val="Podtytuł1"/>
    <w:basedOn w:val="Tytu"/>
    <w:link w:val="SubTitleZnak"/>
    <w:rsid w:val="00BA6736"/>
    <w:pPr>
      <w:framePr w:hSpace="141" w:wrap="around" w:vAnchor="page" w:hAnchor="text" w:x="-186" w:y="1966"/>
      <w:jc w:val="left"/>
    </w:pPr>
    <w:rPr>
      <w:bCs/>
      <w:color w:val="464646"/>
      <w:spacing w:val="5"/>
      <w:kern w:val="28"/>
      <w:sz w:val="36"/>
      <w:szCs w:val="36"/>
      <w:lang w:val="en-GB"/>
    </w:rPr>
  </w:style>
  <w:style w:type="character" w:customStyle="1" w:styleId="SubTitleZnak">
    <w:name w:val="SubTitle Znak"/>
    <w:link w:val="Podtytu1"/>
    <w:rsid w:val="00BA6736"/>
    <w:rPr>
      <w:rFonts w:ascii="Calibri" w:eastAsia="Times New Roman" w:hAnsi="Calibri" w:cs="Times New Roman"/>
      <w:b/>
      <w:bCs/>
      <w:color w:val="464646"/>
      <w:spacing w:val="5"/>
      <w:kern w:val="28"/>
      <w:sz w:val="36"/>
      <w:szCs w:val="36"/>
      <w:lang w:val="en-GB" w:eastAsia="en-US"/>
    </w:rPr>
  </w:style>
  <w:style w:type="paragraph" w:customStyle="1" w:styleId="Tekstpodstawowy1">
    <w:name w:val="Tekst podstawowy1"/>
    <w:basedOn w:val="Normalny"/>
    <w:link w:val="BodyTextZnak"/>
    <w:rsid w:val="00BA6736"/>
    <w:rPr>
      <w:szCs w:val="24"/>
    </w:rPr>
  </w:style>
  <w:style w:type="character" w:customStyle="1" w:styleId="BodyTextZnak">
    <w:name w:val="Body Text Znak"/>
    <w:link w:val="Tekstpodstawowy1"/>
    <w:rsid w:val="00BA6736"/>
    <w:rPr>
      <w:rFonts w:ascii="Calibri" w:hAnsi="Calibri"/>
      <w:szCs w:val="24"/>
    </w:rPr>
  </w:style>
  <w:style w:type="paragraph" w:customStyle="1" w:styleId="Headline2">
    <w:name w:val="Headline 2"/>
    <w:basedOn w:val="Normalny"/>
    <w:link w:val="Headline2Znak"/>
    <w:rsid w:val="00BA6736"/>
    <w:pPr>
      <w:tabs>
        <w:tab w:val="left" w:pos="2220"/>
      </w:tabs>
      <w:jc w:val="left"/>
    </w:pPr>
    <w:rPr>
      <w:sz w:val="28"/>
      <w:szCs w:val="28"/>
      <w:lang w:val="en-US"/>
    </w:rPr>
  </w:style>
  <w:style w:type="character" w:customStyle="1" w:styleId="Headline2Znak">
    <w:name w:val="Headline 2 Znak"/>
    <w:link w:val="Headline2"/>
    <w:rsid w:val="00BA6736"/>
    <w:rPr>
      <w:rFonts w:ascii="Calibri" w:hAnsi="Calibri"/>
      <w:sz w:val="28"/>
      <w:szCs w:val="28"/>
      <w:lang w:val="en-US"/>
    </w:rPr>
  </w:style>
  <w:style w:type="paragraph" w:customStyle="1" w:styleId="Headline1green">
    <w:name w:val="Headline 1 green"/>
    <w:basedOn w:val="Headline1"/>
    <w:link w:val="Headline1greenZnak"/>
    <w:rsid w:val="00BA6736"/>
    <w:rPr>
      <w:color w:val="59B2AE"/>
    </w:rPr>
  </w:style>
  <w:style w:type="character" w:customStyle="1" w:styleId="Headline1greenZnak">
    <w:name w:val="Headline 1 green Znak"/>
    <w:link w:val="Headline1green"/>
    <w:rsid w:val="00BA6736"/>
    <w:rPr>
      <w:rFonts w:ascii="Calibri" w:hAnsi="Calibri"/>
      <w:color w:val="59B2AE"/>
      <w:sz w:val="36"/>
      <w:szCs w:val="36"/>
      <w:lang w:val="en-US"/>
    </w:rPr>
  </w:style>
  <w:style w:type="paragraph" w:customStyle="1" w:styleId="Headline1pink">
    <w:name w:val="Headline 1 pink"/>
    <w:basedOn w:val="Headline1"/>
    <w:link w:val="Headline1pinkZnak"/>
    <w:rsid w:val="00BA6736"/>
    <w:rPr>
      <w:color w:val="FF99CC"/>
    </w:rPr>
  </w:style>
  <w:style w:type="character" w:customStyle="1" w:styleId="Headline1pinkZnak">
    <w:name w:val="Headline 1 pink Znak"/>
    <w:link w:val="Headline1pink"/>
    <w:rsid w:val="00BA6736"/>
    <w:rPr>
      <w:rFonts w:ascii="Calibri" w:hAnsi="Calibri"/>
      <w:color w:val="FF99CC"/>
      <w:sz w:val="36"/>
      <w:szCs w:val="36"/>
      <w:lang w:val="en-US"/>
    </w:rPr>
  </w:style>
  <w:style w:type="paragraph" w:customStyle="1" w:styleId="Headline2green">
    <w:name w:val="Headline 2 green"/>
    <w:basedOn w:val="Headline2"/>
    <w:link w:val="Headline2greenZnak"/>
    <w:rsid w:val="00BA6736"/>
    <w:rPr>
      <w:color w:val="59B2AE"/>
    </w:rPr>
  </w:style>
  <w:style w:type="character" w:customStyle="1" w:styleId="Headline2greenZnak">
    <w:name w:val="Headline 2 green Znak"/>
    <w:link w:val="Headline2green"/>
    <w:rsid w:val="00BA6736"/>
    <w:rPr>
      <w:rFonts w:ascii="Calibri" w:hAnsi="Calibri"/>
      <w:color w:val="59B2AE"/>
      <w:sz w:val="28"/>
      <w:szCs w:val="28"/>
      <w:lang w:val="en-US"/>
    </w:rPr>
  </w:style>
  <w:style w:type="paragraph" w:customStyle="1" w:styleId="Headline2pink">
    <w:name w:val="Headline 2 pink"/>
    <w:basedOn w:val="Headline2"/>
    <w:link w:val="Headline2pinkZnak"/>
    <w:rsid w:val="00BA6736"/>
    <w:rPr>
      <w:color w:val="FF99CC"/>
    </w:rPr>
  </w:style>
  <w:style w:type="character" w:customStyle="1" w:styleId="Headline2pinkZnak">
    <w:name w:val="Headline 2 pink Znak"/>
    <w:link w:val="Headline2pink"/>
    <w:rsid w:val="00BA6736"/>
    <w:rPr>
      <w:rFonts w:ascii="Calibri" w:hAnsi="Calibri"/>
      <w:color w:val="FF99CC"/>
      <w:sz w:val="28"/>
      <w:szCs w:val="28"/>
      <w:lang w:val="en-US"/>
    </w:rPr>
  </w:style>
  <w:style w:type="numbering" w:customStyle="1" w:styleId="eXant2">
    <w:name w:val="eXant2"/>
    <w:rsid w:val="00591619"/>
    <w:pPr>
      <w:numPr>
        <w:numId w:val="2"/>
      </w:numPr>
    </w:pPr>
  </w:style>
  <w:style w:type="paragraph" w:customStyle="1" w:styleId="11Numbering0">
    <w:name w:val="1.1  Numbering"/>
    <w:basedOn w:val="Nagwek2"/>
    <w:link w:val="11NumberingZnak0"/>
    <w:rsid w:val="00BA6736"/>
    <w:pPr>
      <w:keepNext/>
      <w:tabs>
        <w:tab w:val="left" w:pos="851"/>
      </w:tabs>
      <w:spacing w:before="120" w:after="120"/>
    </w:pPr>
    <w:rPr>
      <w:color w:val="4F81BD"/>
      <w:sz w:val="28"/>
      <w:szCs w:val="28"/>
      <w:lang w:val="en-US"/>
    </w:rPr>
  </w:style>
  <w:style w:type="character" w:customStyle="1" w:styleId="11NumberingZnak0">
    <w:name w:val="1.1  Numbering Znak"/>
    <w:link w:val="11Numbering0"/>
    <w:rsid w:val="00BA6736"/>
    <w:rPr>
      <w:rFonts w:ascii="Calibri" w:hAnsi="Calibri"/>
      <w:b w:val="0"/>
      <w:color w:val="4F81BD"/>
      <w:sz w:val="28"/>
      <w:szCs w:val="28"/>
      <w:lang w:val="en-US" w:eastAsia="en-US"/>
    </w:rPr>
  </w:style>
  <w:style w:type="paragraph" w:styleId="Nagwek">
    <w:name w:val="header"/>
    <w:basedOn w:val="Normalny"/>
    <w:link w:val="NagwekZnak"/>
    <w:uiPriority w:val="99"/>
    <w:unhideWhenUsed/>
    <w:rsid w:val="001F1B2B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1F1B2B"/>
  </w:style>
  <w:style w:type="paragraph" w:styleId="Stopka">
    <w:name w:val="footer"/>
    <w:basedOn w:val="Normalny"/>
    <w:link w:val="StopkaZnak"/>
    <w:uiPriority w:val="99"/>
    <w:unhideWhenUsed/>
    <w:rsid w:val="00782C00"/>
    <w:pPr>
      <w:tabs>
        <w:tab w:val="center" w:pos="4536"/>
        <w:tab w:val="right" w:pos="9072"/>
      </w:tabs>
    </w:pPr>
  </w:style>
  <w:style w:type="character" w:customStyle="1" w:styleId="StopkaZnak">
    <w:name w:val="Stopka Znak"/>
    <w:link w:val="Stopka"/>
    <w:uiPriority w:val="99"/>
    <w:rsid w:val="00782C00"/>
    <w:rPr>
      <w:sz w:val="20"/>
      <w:szCs w:val="20"/>
      <w:lang w:val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1F1B2B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rsid w:val="001F1B2B"/>
    <w:rPr>
      <w:rFonts w:ascii="Tahoma" w:hAnsi="Tahoma" w:cs="Tahoma"/>
      <w:sz w:val="16"/>
      <w:szCs w:val="16"/>
    </w:rPr>
  </w:style>
  <w:style w:type="paragraph" w:customStyle="1" w:styleId="spistrescinr">
    <w:name w:val="spis tresci nr"/>
    <w:basedOn w:val="Normalny"/>
    <w:link w:val="spistrescinrZnak"/>
    <w:uiPriority w:val="99"/>
    <w:rsid w:val="001F1B2B"/>
    <w:pPr>
      <w:tabs>
        <w:tab w:val="left" w:pos="340"/>
        <w:tab w:val="left" w:pos="720"/>
      </w:tabs>
      <w:autoSpaceDE w:val="0"/>
      <w:autoSpaceDN w:val="0"/>
      <w:adjustRightInd w:val="0"/>
      <w:spacing w:line="288" w:lineRule="auto"/>
      <w:textAlignment w:val="center"/>
    </w:pPr>
    <w:rPr>
      <w:rFonts w:ascii="Klavika Basic Light" w:hAnsi="Klavika Basic Light" w:cs="Klavika Basic Light"/>
      <w:color w:val="606060"/>
    </w:rPr>
  </w:style>
  <w:style w:type="character" w:styleId="Hipercze">
    <w:name w:val="Hyperlink"/>
    <w:uiPriority w:val="99"/>
    <w:unhideWhenUsed/>
    <w:rsid w:val="001F1B2B"/>
    <w:rPr>
      <w:color w:val="1E4B7D"/>
      <w:u w:val="single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575BD8"/>
    <w:rPr>
      <w:b/>
      <w:color w:val="0087CD"/>
      <w:sz w:val="32"/>
      <w:szCs w:val="32"/>
    </w:rPr>
  </w:style>
  <w:style w:type="character" w:customStyle="1" w:styleId="PodtytuZnak">
    <w:name w:val="Podtytuł Znak"/>
    <w:link w:val="Podtytu"/>
    <w:uiPriority w:val="11"/>
    <w:rsid w:val="00575BD8"/>
    <w:rPr>
      <w:rFonts w:ascii="Calibri" w:hAnsi="Calibri"/>
      <w:b/>
      <w:color w:val="0087CD"/>
      <w:sz w:val="32"/>
      <w:szCs w:val="32"/>
      <w:lang w:val="pl-PL"/>
    </w:rPr>
  </w:style>
  <w:style w:type="character" w:styleId="Pogrubienie">
    <w:name w:val="Strong"/>
    <w:uiPriority w:val="22"/>
    <w:qFormat/>
    <w:rsid w:val="00575BD8"/>
    <w:rPr>
      <w:b/>
      <w:bCs/>
    </w:rPr>
  </w:style>
  <w:style w:type="character" w:styleId="Uwydatnienie">
    <w:name w:val="Emphasis"/>
    <w:uiPriority w:val="20"/>
    <w:qFormat/>
    <w:rsid w:val="00575BD8"/>
    <w:rPr>
      <w:caps/>
      <w:color w:val="0087CD"/>
      <w:spacing w:val="5"/>
    </w:rPr>
  </w:style>
  <w:style w:type="paragraph" w:styleId="Akapitzlist">
    <w:name w:val="List Paragraph"/>
    <w:aliases w:val="Preambuła,normalny tekst"/>
    <w:basedOn w:val="Normalny"/>
    <w:link w:val="AkapitzlistZnak"/>
    <w:uiPriority w:val="34"/>
    <w:qFormat/>
    <w:rsid w:val="00575BD8"/>
    <w:pPr>
      <w:ind w:left="720"/>
      <w:contextualSpacing/>
    </w:pPr>
  </w:style>
  <w:style w:type="paragraph" w:styleId="Cytat">
    <w:name w:val="Quote"/>
    <w:basedOn w:val="Normalny"/>
    <w:next w:val="Normalny"/>
    <w:link w:val="CytatZnak"/>
    <w:uiPriority w:val="29"/>
    <w:qFormat/>
    <w:rsid w:val="00575BD8"/>
    <w:rPr>
      <w:i/>
      <w:iCs/>
      <w:lang w:val="en-US"/>
    </w:rPr>
  </w:style>
  <w:style w:type="character" w:customStyle="1" w:styleId="CytatZnak">
    <w:name w:val="Cytat Znak"/>
    <w:link w:val="Cytat"/>
    <w:uiPriority w:val="29"/>
    <w:rsid w:val="00575BD8"/>
    <w:rPr>
      <w:i/>
      <w:iCs/>
      <w:sz w:val="20"/>
      <w:szCs w:val="20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575BD8"/>
    <w:pPr>
      <w:pBdr>
        <w:top w:val="single" w:sz="4" w:space="10" w:color="0087CD"/>
        <w:left w:val="single" w:sz="4" w:space="10" w:color="0087CD"/>
      </w:pBdr>
      <w:spacing w:after="0"/>
      <w:ind w:left="1296" w:right="1152"/>
    </w:pPr>
    <w:rPr>
      <w:i/>
      <w:iCs/>
      <w:color w:val="0087CD"/>
      <w:lang w:val="en-US"/>
    </w:rPr>
  </w:style>
  <w:style w:type="character" w:customStyle="1" w:styleId="CytatintensywnyZnak">
    <w:name w:val="Cytat intensywny Znak"/>
    <w:link w:val="Cytatintensywny"/>
    <w:uiPriority w:val="30"/>
    <w:rsid w:val="00575BD8"/>
    <w:rPr>
      <w:i/>
      <w:iCs/>
      <w:color w:val="0087CD"/>
      <w:sz w:val="20"/>
      <w:szCs w:val="20"/>
    </w:rPr>
  </w:style>
  <w:style w:type="character" w:styleId="Wyrnieniedelikatne">
    <w:name w:val="Subtle Emphasis"/>
    <w:uiPriority w:val="19"/>
    <w:qFormat/>
    <w:rsid w:val="00575BD8"/>
    <w:rPr>
      <w:i/>
      <w:iCs/>
      <w:color w:val="0087CD"/>
    </w:rPr>
  </w:style>
  <w:style w:type="character" w:styleId="Wyrnienieintensywne">
    <w:name w:val="Intense Emphasis"/>
    <w:uiPriority w:val="21"/>
    <w:qFormat/>
    <w:rsid w:val="00575BD8"/>
    <w:rPr>
      <w:b/>
      <w:bCs/>
      <w:caps/>
      <w:color w:val="0087CD"/>
      <w:spacing w:val="10"/>
    </w:rPr>
  </w:style>
  <w:style w:type="character" w:styleId="Odwoaniedelikatne">
    <w:name w:val="Subtle Reference"/>
    <w:uiPriority w:val="31"/>
    <w:qFormat/>
    <w:rsid w:val="00575BD8"/>
    <w:rPr>
      <w:b/>
      <w:bCs/>
      <w:color w:val="0087CD"/>
    </w:rPr>
  </w:style>
  <w:style w:type="character" w:styleId="Odwoanieintensywne">
    <w:name w:val="Intense Reference"/>
    <w:uiPriority w:val="32"/>
    <w:qFormat/>
    <w:rsid w:val="00575BD8"/>
    <w:rPr>
      <w:b/>
      <w:bCs/>
      <w:i/>
      <w:iCs/>
      <w:caps/>
      <w:color w:val="4F81BD"/>
    </w:rPr>
  </w:style>
  <w:style w:type="character" w:styleId="Tytuksiki">
    <w:name w:val="Book Title"/>
    <w:uiPriority w:val="33"/>
    <w:qFormat/>
    <w:rsid w:val="00575BD8"/>
    <w:rPr>
      <w:b/>
      <w:bCs/>
      <w:i/>
      <w:iCs/>
      <w:spacing w:val="9"/>
    </w:rPr>
  </w:style>
  <w:style w:type="paragraph" w:styleId="Nagwekspisutreci">
    <w:name w:val="TOC Heading"/>
    <w:basedOn w:val="Nagwek1"/>
    <w:next w:val="Normalny"/>
    <w:uiPriority w:val="39"/>
    <w:qFormat/>
    <w:rsid w:val="00575BD8"/>
    <w:pPr>
      <w:outlineLvl w:val="9"/>
    </w:pPr>
  </w:style>
  <w:style w:type="paragraph" w:customStyle="1" w:styleId="DEPARTAMENT">
    <w:name w:val="DEPARTAMENT"/>
    <w:basedOn w:val="spistrescinr"/>
    <w:link w:val="DEPARTAMENTZnak"/>
    <w:qFormat/>
    <w:rsid w:val="00575BD8"/>
    <w:pPr>
      <w:spacing w:before="0" w:after="0" w:line="240" w:lineRule="auto"/>
      <w:jc w:val="right"/>
    </w:pPr>
    <w:rPr>
      <w:rFonts w:ascii="Calibri" w:hAnsi="Calibri"/>
      <w:color w:val="0087CD"/>
      <w:sz w:val="24"/>
    </w:rPr>
  </w:style>
  <w:style w:type="paragraph" w:customStyle="1" w:styleId="Wydzial">
    <w:name w:val="Wydzial"/>
    <w:basedOn w:val="Normalny"/>
    <w:link w:val="WydzialZnak"/>
    <w:qFormat/>
    <w:rsid w:val="00575BD8"/>
    <w:pPr>
      <w:spacing w:before="0" w:after="0" w:line="240" w:lineRule="auto"/>
      <w:jc w:val="right"/>
    </w:pPr>
    <w:rPr>
      <w:sz w:val="22"/>
      <w:szCs w:val="22"/>
    </w:rPr>
  </w:style>
  <w:style w:type="character" w:customStyle="1" w:styleId="spistrescinrZnak">
    <w:name w:val="spis tresci nr Znak"/>
    <w:link w:val="spistrescinr"/>
    <w:uiPriority w:val="99"/>
    <w:rsid w:val="00782C00"/>
    <w:rPr>
      <w:rFonts w:ascii="Klavika Basic Light" w:hAnsi="Klavika Basic Light" w:cs="Klavika Basic Light"/>
      <w:color w:val="606060"/>
      <w:sz w:val="20"/>
      <w:szCs w:val="20"/>
      <w:lang w:val="pl-PL"/>
    </w:rPr>
  </w:style>
  <w:style w:type="character" w:customStyle="1" w:styleId="DEPARTAMENTZnak">
    <w:name w:val="DEPARTAMENT Znak"/>
    <w:link w:val="DEPARTAMENT"/>
    <w:rsid w:val="00575BD8"/>
    <w:rPr>
      <w:rFonts w:ascii="Calibri" w:hAnsi="Calibri" w:cs="Klavika Basic Light"/>
      <w:color w:val="0087CD"/>
      <w:sz w:val="24"/>
      <w:szCs w:val="20"/>
      <w:lang w:val="pl-PL"/>
    </w:rPr>
  </w:style>
  <w:style w:type="paragraph" w:customStyle="1" w:styleId="numerowanie">
    <w:name w:val="numerowanie"/>
    <w:basedOn w:val="Akapitzlist"/>
    <w:link w:val="numerowanieZnak"/>
    <w:qFormat/>
    <w:rsid w:val="00575BD8"/>
    <w:pPr>
      <w:numPr>
        <w:numId w:val="7"/>
      </w:numPr>
    </w:pPr>
  </w:style>
  <w:style w:type="character" w:customStyle="1" w:styleId="WydzialZnak">
    <w:name w:val="Wydzial Znak"/>
    <w:link w:val="Wydzial"/>
    <w:rsid w:val="00575BD8"/>
    <w:rPr>
      <w:rFonts w:ascii="Calibri" w:hAnsi="Calibri"/>
      <w:lang w:val="pl-PL"/>
    </w:rPr>
  </w:style>
  <w:style w:type="paragraph" w:customStyle="1" w:styleId="punktor3poziom">
    <w:name w:val="punktor 3 poziom"/>
    <w:basedOn w:val="numerowanie"/>
    <w:link w:val="punktor3poziomZnak"/>
    <w:qFormat/>
    <w:rsid w:val="00D12167"/>
    <w:pPr>
      <w:numPr>
        <w:numId w:val="8"/>
      </w:numPr>
    </w:pPr>
    <w:rPr>
      <w:lang w:val="en-US"/>
    </w:rPr>
  </w:style>
  <w:style w:type="character" w:customStyle="1" w:styleId="AkapitzlistZnak">
    <w:name w:val="Akapit z listą Znak"/>
    <w:aliases w:val="Preambuła Znak,normalny tekst Znak"/>
    <w:link w:val="Akapitzlist"/>
    <w:uiPriority w:val="34"/>
    <w:qFormat/>
    <w:rsid w:val="00575BD8"/>
    <w:rPr>
      <w:sz w:val="20"/>
      <w:szCs w:val="20"/>
      <w:lang w:val="pl-PL"/>
    </w:rPr>
  </w:style>
  <w:style w:type="character" w:customStyle="1" w:styleId="numerowanieZnak">
    <w:name w:val="numerowanie Znak"/>
    <w:basedOn w:val="AkapitzlistZnak"/>
    <w:link w:val="numerowanie"/>
    <w:rsid w:val="00575BD8"/>
    <w:rPr>
      <w:sz w:val="20"/>
      <w:szCs w:val="20"/>
      <w:lang w:val="pl-PL" w:eastAsia="en-US" w:bidi="en-US"/>
    </w:rPr>
  </w:style>
  <w:style w:type="character" w:customStyle="1" w:styleId="punktor3poziomZnak">
    <w:name w:val="punktor 3 poziom Znak"/>
    <w:basedOn w:val="numerowanieZnak"/>
    <w:link w:val="punktor3poziom"/>
    <w:rsid w:val="00D12167"/>
    <w:rPr>
      <w:sz w:val="20"/>
      <w:szCs w:val="20"/>
      <w:lang w:val="en-US" w:eastAsia="en-US" w:bidi="en-US"/>
    </w:rPr>
  </w:style>
  <w:style w:type="paragraph" w:styleId="Tekstpodstawowywcity2">
    <w:name w:val="Body Text Indent 2"/>
    <w:basedOn w:val="Normalny"/>
    <w:link w:val="Tekstpodstawowywcity2Znak"/>
    <w:rsid w:val="00354588"/>
    <w:pPr>
      <w:spacing w:before="0" w:after="120" w:line="480" w:lineRule="auto"/>
      <w:ind w:left="283"/>
      <w:jc w:val="left"/>
    </w:pPr>
    <w:rPr>
      <w:rFonts w:ascii="Times New Roman" w:hAnsi="Times New Roman"/>
      <w:lang w:eastAsia="pl-PL" w:bidi="ar-SA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354588"/>
    <w:rPr>
      <w:rFonts w:ascii="Times New Roman" w:hAnsi="Times New Roman"/>
    </w:rPr>
  </w:style>
  <w:style w:type="character" w:customStyle="1" w:styleId="xbe">
    <w:name w:val="_xbe"/>
    <w:basedOn w:val="Domylnaczcionkaakapitu"/>
    <w:rsid w:val="00993E61"/>
  </w:style>
  <w:style w:type="paragraph" w:customStyle="1" w:styleId="Default">
    <w:name w:val="Default"/>
    <w:rsid w:val="009C622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lrzxr">
    <w:name w:val="lrzxr"/>
    <w:basedOn w:val="Domylnaczcionkaakapitu"/>
    <w:rsid w:val="00831216"/>
  </w:style>
  <w:style w:type="character" w:styleId="Odwoaniedokomentarza">
    <w:name w:val="annotation reference"/>
    <w:basedOn w:val="Domylnaczcionkaakapitu"/>
    <w:uiPriority w:val="99"/>
    <w:semiHidden/>
    <w:unhideWhenUsed/>
    <w:rsid w:val="004039F9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4039F9"/>
    <w:pPr>
      <w:spacing w:line="240" w:lineRule="auto"/>
    </w:p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4039F9"/>
    <w:rPr>
      <w:lang w:eastAsia="en-US" w:bidi="en-US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4039F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4039F9"/>
    <w:rPr>
      <w:b/>
      <w:bCs/>
      <w:lang w:eastAsia="en-US" w:bidi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Times New Roman"/>
        <w:lang w:val="pl-PL" w:eastAsia="pl-P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Inden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575BD8"/>
    <w:pPr>
      <w:spacing w:before="200" w:after="200" w:line="276" w:lineRule="auto"/>
      <w:jc w:val="both"/>
    </w:pPr>
    <w:rPr>
      <w:lang w:eastAsia="en-US" w:bidi="en-US"/>
    </w:rPr>
  </w:style>
  <w:style w:type="paragraph" w:styleId="Nagwek1">
    <w:name w:val="heading 1"/>
    <w:aliases w:val="TEKST ZAZNACZONY"/>
    <w:basedOn w:val="Normalny"/>
    <w:next w:val="Normalny"/>
    <w:link w:val="Nagwek1Znak"/>
    <w:uiPriority w:val="9"/>
    <w:qFormat/>
    <w:rsid w:val="00575BD8"/>
    <w:pPr>
      <w:pBdr>
        <w:top w:val="single" w:sz="24" w:space="0" w:color="0087CD"/>
        <w:left w:val="single" w:sz="24" w:space="0" w:color="0087CD"/>
        <w:bottom w:val="single" w:sz="24" w:space="0" w:color="0087CD"/>
        <w:right w:val="single" w:sz="24" w:space="0" w:color="0087CD"/>
      </w:pBdr>
      <w:shd w:val="clear" w:color="auto" w:fill="0087CD"/>
      <w:spacing w:after="0"/>
      <w:outlineLvl w:val="0"/>
    </w:pPr>
    <w:rPr>
      <w:b/>
      <w:bCs/>
      <w:caps/>
      <w:color w:val="FFFFFF"/>
      <w:spacing w:val="15"/>
      <w:sz w:val="22"/>
      <w:szCs w:val="22"/>
    </w:rPr>
  </w:style>
  <w:style w:type="paragraph" w:styleId="Nagwek2">
    <w:name w:val="heading 2"/>
    <w:basedOn w:val="Normalny"/>
    <w:next w:val="Normalny"/>
    <w:link w:val="Nagwek2Znak"/>
    <w:uiPriority w:val="9"/>
    <w:qFormat/>
    <w:rsid w:val="00575BD8"/>
    <w:pPr>
      <w:outlineLvl w:val="1"/>
    </w:pPr>
    <w:rPr>
      <w:b/>
      <w:sz w:val="24"/>
      <w:szCs w:val="24"/>
    </w:rPr>
  </w:style>
  <w:style w:type="paragraph" w:styleId="Nagwek3">
    <w:name w:val="heading 3"/>
    <w:basedOn w:val="Normalny"/>
    <w:next w:val="Normalny"/>
    <w:link w:val="Nagwek3Znak"/>
    <w:uiPriority w:val="9"/>
    <w:qFormat/>
    <w:rsid w:val="006F6532"/>
    <w:pPr>
      <w:numPr>
        <w:ilvl w:val="2"/>
        <w:numId w:val="3"/>
      </w:numPr>
      <w:pBdr>
        <w:top w:val="single" w:sz="6" w:space="2" w:color="4F81BD"/>
        <w:left w:val="single" w:sz="6" w:space="2" w:color="4F81BD"/>
      </w:pBdr>
      <w:spacing w:before="300"/>
      <w:outlineLvl w:val="2"/>
    </w:pPr>
    <w:rPr>
      <w:caps/>
      <w:color w:val="243F60"/>
      <w:spacing w:val="15"/>
      <w:sz w:val="22"/>
      <w:szCs w:val="22"/>
    </w:rPr>
  </w:style>
  <w:style w:type="paragraph" w:styleId="Nagwek4">
    <w:name w:val="heading 4"/>
    <w:basedOn w:val="Normalny"/>
    <w:next w:val="Normalny"/>
    <w:link w:val="Nagwek4Znak"/>
    <w:uiPriority w:val="9"/>
    <w:qFormat/>
    <w:rsid w:val="00575BD8"/>
    <w:pPr>
      <w:pBdr>
        <w:top w:val="dotted" w:sz="6" w:space="2" w:color="4F81BD"/>
        <w:left w:val="dotted" w:sz="6" w:space="2" w:color="4F81BD"/>
      </w:pBdr>
      <w:spacing w:before="300" w:after="0"/>
      <w:outlineLvl w:val="3"/>
    </w:pPr>
    <w:rPr>
      <w:caps/>
      <w:color w:val="365F91"/>
      <w:spacing w:val="10"/>
      <w:sz w:val="22"/>
      <w:szCs w:val="22"/>
      <w:lang w:val="en-US"/>
    </w:rPr>
  </w:style>
  <w:style w:type="paragraph" w:styleId="Nagwek5">
    <w:name w:val="heading 5"/>
    <w:basedOn w:val="Normalny"/>
    <w:next w:val="Normalny"/>
    <w:link w:val="Nagwek5Znak"/>
    <w:uiPriority w:val="9"/>
    <w:qFormat/>
    <w:rsid w:val="00575BD8"/>
    <w:pPr>
      <w:pBdr>
        <w:bottom w:val="single" w:sz="6" w:space="1" w:color="4F81BD"/>
      </w:pBdr>
      <w:spacing w:before="300" w:after="0"/>
      <w:outlineLvl w:val="4"/>
    </w:pPr>
    <w:rPr>
      <w:caps/>
      <w:color w:val="365F91"/>
      <w:spacing w:val="10"/>
      <w:sz w:val="22"/>
      <w:szCs w:val="22"/>
      <w:lang w:val="en-US"/>
    </w:rPr>
  </w:style>
  <w:style w:type="paragraph" w:styleId="Nagwek6">
    <w:name w:val="heading 6"/>
    <w:basedOn w:val="Normalny"/>
    <w:next w:val="Normalny"/>
    <w:link w:val="Nagwek6Znak"/>
    <w:uiPriority w:val="9"/>
    <w:qFormat/>
    <w:rsid w:val="00575BD8"/>
    <w:pPr>
      <w:pBdr>
        <w:bottom w:val="dotted" w:sz="6" w:space="1" w:color="4F81BD"/>
      </w:pBdr>
      <w:spacing w:before="300" w:after="0"/>
      <w:outlineLvl w:val="5"/>
    </w:pPr>
    <w:rPr>
      <w:caps/>
      <w:color w:val="365F91"/>
      <w:spacing w:val="10"/>
      <w:sz w:val="22"/>
      <w:szCs w:val="22"/>
      <w:lang w:val="en-US"/>
    </w:rPr>
  </w:style>
  <w:style w:type="paragraph" w:styleId="Nagwek7">
    <w:name w:val="heading 7"/>
    <w:basedOn w:val="Normalny"/>
    <w:next w:val="Normalny"/>
    <w:link w:val="Nagwek7Znak"/>
    <w:uiPriority w:val="9"/>
    <w:qFormat/>
    <w:rsid w:val="00575BD8"/>
    <w:pPr>
      <w:spacing w:before="300" w:after="0"/>
      <w:outlineLvl w:val="6"/>
    </w:pPr>
    <w:rPr>
      <w:caps/>
      <w:color w:val="365F91"/>
      <w:spacing w:val="10"/>
      <w:sz w:val="22"/>
      <w:szCs w:val="22"/>
      <w:lang w:val="en-US"/>
    </w:rPr>
  </w:style>
  <w:style w:type="paragraph" w:styleId="Nagwek8">
    <w:name w:val="heading 8"/>
    <w:basedOn w:val="Normalny"/>
    <w:next w:val="Normalny"/>
    <w:link w:val="Nagwek8Znak"/>
    <w:uiPriority w:val="9"/>
    <w:qFormat/>
    <w:rsid w:val="00575BD8"/>
    <w:pPr>
      <w:spacing w:before="300" w:after="0"/>
      <w:outlineLvl w:val="7"/>
    </w:pPr>
    <w:rPr>
      <w:caps/>
      <w:spacing w:val="10"/>
      <w:sz w:val="18"/>
      <w:szCs w:val="18"/>
      <w:lang w:val="en-US"/>
    </w:rPr>
  </w:style>
  <w:style w:type="paragraph" w:styleId="Nagwek9">
    <w:name w:val="heading 9"/>
    <w:basedOn w:val="Normalny"/>
    <w:next w:val="Normalny"/>
    <w:link w:val="Nagwek9Znak"/>
    <w:uiPriority w:val="9"/>
    <w:qFormat/>
    <w:rsid w:val="00575BD8"/>
    <w:pPr>
      <w:spacing w:before="300" w:after="0"/>
      <w:outlineLvl w:val="8"/>
    </w:pPr>
    <w:rPr>
      <w:i/>
      <w:caps/>
      <w:spacing w:val="10"/>
      <w:sz w:val="18"/>
      <w:szCs w:val="18"/>
      <w:lang w:val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customStyle="1" w:styleId="eXant">
    <w:name w:val="eXant"/>
    <w:basedOn w:val="Standardowy"/>
    <w:rsid w:val="00481B2A"/>
    <w:tblPr>
      <w:tblBorders>
        <w:top w:val="dotted" w:sz="6" w:space="0" w:color="auto"/>
        <w:bottom w:val="dotted" w:sz="6" w:space="0" w:color="auto"/>
        <w:insideH w:val="dotted" w:sz="6" w:space="0" w:color="auto"/>
        <w:insideV w:val="dotted" w:sz="6" w:space="0" w:color="auto"/>
      </w:tblBorders>
    </w:tblPr>
    <w:tcPr>
      <w:vAlign w:val="center"/>
    </w:tcPr>
  </w:style>
  <w:style w:type="paragraph" w:customStyle="1" w:styleId="a0">
    <w:name w:val="a."/>
    <w:basedOn w:val="Normalny"/>
    <w:link w:val="aZnak"/>
    <w:autoRedefine/>
    <w:rsid w:val="00BA6736"/>
    <w:pPr>
      <w:numPr>
        <w:numId w:val="4"/>
      </w:numPr>
      <w:tabs>
        <w:tab w:val="left" w:pos="1021"/>
      </w:tabs>
      <w:jc w:val="left"/>
    </w:pPr>
    <w:rPr>
      <w:szCs w:val="24"/>
      <w:lang w:eastAsia="ar-SA"/>
    </w:rPr>
  </w:style>
  <w:style w:type="character" w:customStyle="1" w:styleId="aZnak">
    <w:name w:val="a. Znak"/>
    <w:link w:val="a0"/>
    <w:rsid w:val="00BA6736"/>
    <w:rPr>
      <w:szCs w:val="24"/>
      <w:lang w:eastAsia="ar-SA" w:bidi="en-US"/>
    </w:rPr>
  </w:style>
  <w:style w:type="character" w:customStyle="1" w:styleId="Nagwek1Znak">
    <w:name w:val="Nagłówek 1 Znak"/>
    <w:aliases w:val="TEKST ZAZNACZONY Znak"/>
    <w:link w:val="Nagwek1"/>
    <w:uiPriority w:val="9"/>
    <w:rsid w:val="00575BD8"/>
    <w:rPr>
      <w:b/>
      <w:bCs/>
      <w:caps/>
      <w:color w:val="FFFFFF"/>
      <w:spacing w:val="15"/>
      <w:shd w:val="clear" w:color="auto" w:fill="0087CD"/>
      <w:lang w:val="pl-PL"/>
    </w:rPr>
  </w:style>
  <w:style w:type="character" w:customStyle="1" w:styleId="Nagwek2Znak">
    <w:name w:val="Nagłówek 2 Znak"/>
    <w:link w:val="Nagwek2"/>
    <w:uiPriority w:val="9"/>
    <w:rsid w:val="00575BD8"/>
    <w:rPr>
      <w:b/>
      <w:sz w:val="24"/>
      <w:szCs w:val="24"/>
      <w:lang w:val="pl-PL"/>
    </w:rPr>
  </w:style>
  <w:style w:type="character" w:customStyle="1" w:styleId="Nagwek3Znak">
    <w:name w:val="Nagłówek 3 Znak"/>
    <w:link w:val="Nagwek3"/>
    <w:uiPriority w:val="9"/>
    <w:rsid w:val="006F6532"/>
    <w:rPr>
      <w:caps/>
      <w:color w:val="243F60"/>
      <w:spacing w:val="15"/>
      <w:sz w:val="22"/>
      <w:szCs w:val="22"/>
      <w:lang w:eastAsia="en-US" w:bidi="en-US"/>
    </w:rPr>
  </w:style>
  <w:style w:type="character" w:customStyle="1" w:styleId="Nagwek4Znak">
    <w:name w:val="Nagłówek 4 Znak"/>
    <w:link w:val="Nagwek4"/>
    <w:uiPriority w:val="9"/>
    <w:semiHidden/>
    <w:rsid w:val="00575BD8"/>
    <w:rPr>
      <w:caps/>
      <w:color w:val="365F91"/>
      <w:spacing w:val="10"/>
    </w:rPr>
  </w:style>
  <w:style w:type="character" w:customStyle="1" w:styleId="Nagwek5Znak">
    <w:name w:val="Nagłówek 5 Znak"/>
    <w:link w:val="Nagwek5"/>
    <w:uiPriority w:val="9"/>
    <w:semiHidden/>
    <w:rsid w:val="00575BD8"/>
    <w:rPr>
      <w:caps/>
      <w:color w:val="365F91"/>
      <w:spacing w:val="10"/>
    </w:rPr>
  </w:style>
  <w:style w:type="character" w:customStyle="1" w:styleId="Nagwek6Znak">
    <w:name w:val="Nagłówek 6 Znak"/>
    <w:link w:val="Nagwek6"/>
    <w:uiPriority w:val="9"/>
    <w:semiHidden/>
    <w:rsid w:val="00575BD8"/>
    <w:rPr>
      <w:caps/>
      <w:color w:val="365F91"/>
      <w:spacing w:val="10"/>
    </w:rPr>
  </w:style>
  <w:style w:type="character" w:customStyle="1" w:styleId="Nagwek7Znak">
    <w:name w:val="Nagłówek 7 Znak"/>
    <w:link w:val="Nagwek7"/>
    <w:uiPriority w:val="9"/>
    <w:semiHidden/>
    <w:rsid w:val="00575BD8"/>
    <w:rPr>
      <w:caps/>
      <w:color w:val="365F91"/>
      <w:spacing w:val="10"/>
    </w:rPr>
  </w:style>
  <w:style w:type="character" w:customStyle="1" w:styleId="Nagwek8Znak">
    <w:name w:val="Nagłówek 8 Znak"/>
    <w:link w:val="Nagwek8"/>
    <w:uiPriority w:val="9"/>
    <w:semiHidden/>
    <w:rsid w:val="00575BD8"/>
    <w:rPr>
      <w:caps/>
      <w:spacing w:val="10"/>
      <w:sz w:val="18"/>
      <w:szCs w:val="18"/>
    </w:rPr>
  </w:style>
  <w:style w:type="character" w:customStyle="1" w:styleId="Nagwek9Znak">
    <w:name w:val="Nagłówek 9 Znak"/>
    <w:link w:val="Nagwek9"/>
    <w:uiPriority w:val="9"/>
    <w:semiHidden/>
    <w:rsid w:val="00575BD8"/>
    <w:rPr>
      <w:i/>
      <w:caps/>
      <w:spacing w:val="10"/>
      <w:sz w:val="18"/>
      <w:szCs w:val="18"/>
    </w:rPr>
  </w:style>
  <w:style w:type="paragraph" w:styleId="Legenda">
    <w:name w:val="caption"/>
    <w:basedOn w:val="Normalny"/>
    <w:next w:val="Normalny"/>
    <w:uiPriority w:val="35"/>
    <w:qFormat/>
    <w:rsid w:val="00575BD8"/>
    <w:rPr>
      <w:b/>
      <w:bCs/>
      <w:color w:val="365F91"/>
      <w:sz w:val="16"/>
      <w:szCs w:val="16"/>
    </w:rPr>
  </w:style>
  <w:style w:type="paragraph" w:styleId="Tytu">
    <w:name w:val="Title"/>
    <w:basedOn w:val="Normalny"/>
    <w:next w:val="Normalny"/>
    <w:link w:val="TytuZnak"/>
    <w:uiPriority w:val="10"/>
    <w:qFormat/>
    <w:rsid w:val="00575BD8"/>
    <w:rPr>
      <w:b/>
      <w:sz w:val="48"/>
      <w:szCs w:val="48"/>
    </w:rPr>
  </w:style>
  <w:style w:type="character" w:customStyle="1" w:styleId="TytuZnak">
    <w:name w:val="Tytuł Znak"/>
    <w:link w:val="Tytu"/>
    <w:uiPriority w:val="10"/>
    <w:rsid w:val="00575BD8"/>
    <w:rPr>
      <w:b/>
      <w:sz w:val="48"/>
      <w:szCs w:val="48"/>
      <w:lang w:val="pl-PL"/>
    </w:rPr>
  </w:style>
  <w:style w:type="paragraph" w:styleId="Bezodstpw">
    <w:name w:val="No Spacing"/>
    <w:basedOn w:val="Normalny"/>
    <w:link w:val="BezodstpwZnak"/>
    <w:uiPriority w:val="1"/>
    <w:qFormat/>
    <w:rsid w:val="00575BD8"/>
    <w:pPr>
      <w:spacing w:before="0" w:after="0" w:line="240" w:lineRule="auto"/>
    </w:pPr>
    <w:rPr>
      <w:lang w:val="en-US"/>
    </w:rPr>
  </w:style>
  <w:style w:type="character" w:customStyle="1" w:styleId="BezodstpwZnak">
    <w:name w:val="Bez odstępów Znak"/>
    <w:link w:val="Bezodstpw"/>
    <w:uiPriority w:val="1"/>
    <w:rsid w:val="00575BD8"/>
    <w:rPr>
      <w:sz w:val="20"/>
      <w:szCs w:val="20"/>
    </w:rPr>
  </w:style>
  <w:style w:type="paragraph" w:customStyle="1" w:styleId="11no">
    <w:name w:val="1.1 no"/>
    <w:basedOn w:val="Nagwek2"/>
    <w:link w:val="11noZnak"/>
    <w:rsid w:val="002E2446"/>
    <w:pPr>
      <w:pBdr>
        <w:bottom w:val="single" w:sz="4" w:space="1" w:color="auto"/>
      </w:pBdr>
      <w:ind w:left="578" w:hanging="578"/>
    </w:pPr>
    <w:rPr>
      <w:sz w:val="32"/>
    </w:rPr>
  </w:style>
  <w:style w:type="character" w:customStyle="1" w:styleId="11noZnak">
    <w:name w:val="1.1 no Znak"/>
    <w:link w:val="11no"/>
    <w:rsid w:val="002E2446"/>
    <w:rPr>
      <w:b/>
      <w:sz w:val="32"/>
      <w:szCs w:val="24"/>
      <w:lang w:val="pl-PL"/>
    </w:rPr>
  </w:style>
  <w:style w:type="paragraph" w:customStyle="1" w:styleId="11Numbering">
    <w:name w:val="1.1 Numbering"/>
    <w:basedOn w:val="Nagwek2"/>
    <w:link w:val="11NumberingZnak"/>
    <w:autoRedefine/>
    <w:rsid w:val="00BA6736"/>
    <w:pPr>
      <w:keepNext/>
      <w:numPr>
        <w:numId w:val="5"/>
      </w:numPr>
      <w:tabs>
        <w:tab w:val="left" w:pos="340"/>
      </w:tabs>
      <w:spacing w:after="120"/>
    </w:pPr>
    <w:rPr>
      <w:color w:val="4F81BD"/>
      <w:szCs w:val="28"/>
      <w:lang w:val="en-US"/>
    </w:rPr>
  </w:style>
  <w:style w:type="character" w:customStyle="1" w:styleId="11NumberingZnak">
    <w:name w:val="1.1 Numbering Znak"/>
    <w:link w:val="11Numbering"/>
    <w:rsid w:val="00BA6736"/>
    <w:rPr>
      <w:b/>
      <w:color w:val="4F81BD"/>
      <w:sz w:val="24"/>
      <w:szCs w:val="28"/>
      <w:lang w:val="en-US" w:eastAsia="en-US" w:bidi="en-US"/>
    </w:rPr>
  </w:style>
  <w:style w:type="paragraph" w:customStyle="1" w:styleId="a">
    <w:name w:val="&gt;"/>
    <w:basedOn w:val="Normalny"/>
    <w:link w:val="Znak"/>
    <w:autoRedefine/>
    <w:rsid w:val="00BA6736"/>
    <w:pPr>
      <w:numPr>
        <w:numId w:val="6"/>
      </w:numPr>
      <w:tabs>
        <w:tab w:val="left" w:pos="1304"/>
      </w:tabs>
    </w:pPr>
    <w:rPr>
      <w:szCs w:val="24"/>
      <w:lang w:eastAsia="ar-SA"/>
    </w:rPr>
  </w:style>
  <w:style w:type="character" w:customStyle="1" w:styleId="Znak">
    <w:name w:val="&gt; Znak"/>
    <w:link w:val="a"/>
    <w:rsid w:val="00BA6736"/>
    <w:rPr>
      <w:szCs w:val="24"/>
      <w:lang w:eastAsia="ar-SA" w:bidi="en-US"/>
    </w:rPr>
  </w:style>
  <w:style w:type="numbering" w:customStyle="1" w:styleId="ListaeXant">
    <w:name w:val="Lista eXant"/>
    <w:rsid w:val="00591619"/>
    <w:pPr>
      <w:numPr>
        <w:numId w:val="1"/>
      </w:numPr>
    </w:pPr>
  </w:style>
  <w:style w:type="paragraph" w:customStyle="1" w:styleId="Headline1">
    <w:name w:val="Headline 1"/>
    <w:basedOn w:val="Normalny"/>
    <w:link w:val="Headline1Znak"/>
    <w:rsid w:val="00BA6736"/>
    <w:pPr>
      <w:tabs>
        <w:tab w:val="left" w:pos="2220"/>
      </w:tabs>
      <w:jc w:val="left"/>
    </w:pPr>
    <w:rPr>
      <w:sz w:val="36"/>
      <w:szCs w:val="36"/>
      <w:lang w:val="en-US"/>
    </w:rPr>
  </w:style>
  <w:style w:type="character" w:customStyle="1" w:styleId="Headline1Znak">
    <w:name w:val="Headline 1 Znak"/>
    <w:link w:val="Headline1"/>
    <w:rsid w:val="00BA6736"/>
    <w:rPr>
      <w:rFonts w:ascii="Calibri" w:hAnsi="Calibri"/>
      <w:sz w:val="36"/>
      <w:szCs w:val="36"/>
      <w:lang w:val="en-US"/>
    </w:rPr>
  </w:style>
  <w:style w:type="paragraph" w:customStyle="1" w:styleId="Toper">
    <w:name w:val="Toper"/>
    <w:basedOn w:val="Headline1"/>
    <w:link w:val="ToperZnak"/>
    <w:rsid w:val="00BA6736"/>
    <w:rPr>
      <w:b/>
      <w:bCs/>
      <w:color w:val="008080"/>
      <w:sz w:val="24"/>
      <w:szCs w:val="24"/>
    </w:rPr>
  </w:style>
  <w:style w:type="character" w:customStyle="1" w:styleId="ToperZnak">
    <w:name w:val="Toper Znak"/>
    <w:link w:val="Toper"/>
    <w:rsid w:val="00BA6736"/>
    <w:rPr>
      <w:rFonts w:ascii="Calibri" w:hAnsi="Calibri"/>
      <w:b/>
      <w:bCs/>
      <w:color w:val="008080"/>
      <w:sz w:val="24"/>
      <w:szCs w:val="24"/>
      <w:lang w:val="en-US"/>
    </w:rPr>
  </w:style>
  <w:style w:type="paragraph" w:customStyle="1" w:styleId="Title">
    <w:name w:val="Title!"/>
    <w:basedOn w:val="Normalny"/>
    <w:link w:val="TitleZnak"/>
    <w:rsid w:val="00BA6736"/>
    <w:pPr>
      <w:framePr w:hSpace="141" w:wrap="around" w:vAnchor="page" w:hAnchor="text" w:x="-186" w:y="1966"/>
      <w:jc w:val="left"/>
    </w:pPr>
    <w:rPr>
      <w:b/>
      <w:bCs/>
      <w:i/>
      <w:iCs/>
      <w:color w:val="59B2AE"/>
      <w:sz w:val="60"/>
      <w:szCs w:val="60"/>
      <w:lang w:val="en-GB"/>
    </w:rPr>
  </w:style>
  <w:style w:type="character" w:customStyle="1" w:styleId="TitleZnak">
    <w:name w:val="Title! Znak"/>
    <w:link w:val="Title"/>
    <w:rsid w:val="00BA6736"/>
    <w:rPr>
      <w:rFonts w:ascii="Calibri" w:hAnsi="Calibri"/>
      <w:b/>
      <w:bCs/>
      <w:i/>
      <w:iCs/>
      <w:color w:val="59B2AE"/>
      <w:sz w:val="60"/>
      <w:szCs w:val="60"/>
      <w:lang w:val="en-GB" w:eastAsia="en-US"/>
    </w:rPr>
  </w:style>
  <w:style w:type="paragraph" w:customStyle="1" w:styleId="Podtytu1">
    <w:name w:val="Podtytuł1"/>
    <w:basedOn w:val="Tytu"/>
    <w:link w:val="SubTitleZnak"/>
    <w:rsid w:val="00BA6736"/>
    <w:pPr>
      <w:framePr w:hSpace="141" w:wrap="around" w:vAnchor="page" w:hAnchor="text" w:x="-186" w:y="1966"/>
      <w:jc w:val="left"/>
    </w:pPr>
    <w:rPr>
      <w:bCs/>
      <w:color w:val="464646"/>
      <w:spacing w:val="5"/>
      <w:kern w:val="28"/>
      <w:sz w:val="36"/>
      <w:szCs w:val="36"/>
      <w:lang w:val="en-GB"/>
    </w:rPr>
  </w:style>
  <w:style w:type="character" w:customStyle="1" w:styleId="SubTitleZnak">
    <w:name w:val="SubTitle Znak"/>
    <w:link w:val="Podtytu1"/>
    <w:rsid w:val="00BA6736"/>
    <w:rPr>
      <w:rFonts w:ascii="Calibri" w:eastAsia="Times New Roman" w:hAnsi="Calibri" w:cs="Times New Roman"/>
      <w:b/>
      <w:bCs/>
      <w:color w:val="464646"/>
      <w:spacing w:val="5"/>
      <w:kern w:val="28"/>
      <w:sz w:val="36"/>
      <w:szCs w:val="36"/>
      <w:lang w:val="en-GB" w:eastAsia="en-US"/>
    </w:rPr>
  </w:style>
  <w:style w:type="paragraph" w:customStyle="1" w:styleId="Tekstpodstawowy1">
    <w:name w:val="Tekst podstawowy1"/>
    <w:basedOn w:val="Normalny"/>
    <w:link w:val="BodyTextZnak"/>
    <w:rsid w:val="00BA6736"/>
    <w:rPr>
      <w:szCs w:val="24"/>
    </w:rPr>
  </w:style>
  <w:style w:type="character" w:customStyle="1" w:styleId="BodyTextZnak">
    <w:name w:val="Body Text Znak"/>
    <w:link w:val="Tekstpodstawowy1"/>
    <w:rsid w:val="00BA6736"/>
    <w:rPr>
      <w:rFonts w:ascii="Calibri" w:hAnsi="Calibri"/>
      <w:szCs w:val="24"/>
    </w:rPr>
  </w:style>
  <w:style w:type="paragraph" w:customStyle="1" w:styleId="Headline2">
    <w:name w:val="Headline 2"/>
    <w:basedOn w:val="Normalny"/>
    <w:link w:val="Headline2Znak"/>
    <w:rsid w:val="00BA6736"/>
    <w:pPr>
      <w:tabs>
        <w:tab w:val="left" w:pos="2220"/>
      </w:tabs>
      <w:jc w:val="left"/>
    </w:pPr>
    <w:rPr>
      <w:sz w:val="28"/>
      <w:szCs w:val="28"/>
      <w:lang w:val="en-US"/>
    </w:rPr>
  </w:style>
  <w:style w:type="character" w:customStyle="1" w:styleId="Headline2Znak">
    <w:name w:val="Headline 2 Znak"/>
    <w:link w:val="Headline2"/>
    <w:rsid w:val="00BA6736"/>
    <w:rPr>
      <w:rFonts w:ascii="Calibri" w:hAnsi="Calibri"/>
      <w:sz w:val="28"/>
      <w:szCs w:val="28"/>
      <w:lang w:val="en-US"/>
    </w:rPr>
  </w:style>
  <w:style w:type="paragraph" w:customStyle="1" w:styleId="Headline1green">
    <w:name w:val="Headline 1 green"/>
    <w:basedOn w:val="Headline1"/>
    <w:link w:val="Headline1greenZnak"/>
    <w:rsid w:val="00BA6736"/>
    <w:rPr>
      <w:color w:val="59B2AE"/>
    </w:rPr>
  </w:style>
  <w:style w:type="character" w:customStyle="1" w:styleId="Headline1greenZnak">
    <w:name w:val="Headline 1 green Znak"/>
    <w:link w:val="Headline1green"/>
    <w:rsid w:val="00BA6736"/>
    <w:rPr>
      <w:rFonts w:ascii="Calibri" w:hAnsi="Calibri"/>
      <w:color w:val="59B2AE"/>
      <w:sz w:val="36"/>
      <w:szCs w:val="36"/>
      <w:lang w:val="en-US"/>
    </w:rPr>
  </w:style>
  <w:style w:type="paragraph" w:customStyle="1" w:styleId="Headline1pink">
    <w:name w:val="Headline 1 pink"/>
    <w:basedOn w:val="Headline1"/>
    <w:link w:val="Headline1pinkZnak"/>
    <w:rsid w:val="00BA6736"/>
    <w:rPr>
      <w:color w:val="FF99CC"/>
    </w:rPr>
  </w:style>
  <w:style w:type="character" w:customStyle="1" w:styleId="Headline1pinkZnak">
    <w:name w:val="Headline 1 pink Znak"/>
    <w:link w:val="Headline1pink"/>
    <w:rsid w:val="00BA6736"/>
    <w:rPr>
      <w:rFonts w:ascii="Calibri" w:hAnsi="Calibri"/>
      <w:color w:val="FF99CC"/>
      <w:sz w:val="36"/>
      <w:szCs w:val="36"/>
      <w:lang w:val="en-US"/>
    </w:rPr>
  </w:style>
  <w:style w:type="paragraph" w:customStyle="1" w:styleId="Headline2green">
    <w:name w:val="Headline 2 green"/>
    <w:basedOn w:val="Headline2"/>
    <w:link w:val="Headline2greenZnak"/>
    <w:rsid w:val="00BA6736"/>
    <w:rPr>
      <w:color w:val="59B2AE"/>
    </w:rPr>
  </w:style>
  <w:style w:type="character" w:customStyle="1" w:styleId="Headline2greenZnak">
    <w:name w:val="Headline 2 green Znak"/>
    <w:link w:val="Headline2green"/>
    <w:rsid w:val="00BA6736"/>
    <w:rPr>
      <w:rFonts w:ascii="Calibri" w:hAnsi="Calibri"/>
      <w:color w:val="59B2AE"/>
      <w:sz w:val="28"/>
      <w:szCs w:val="28"/>
      <w:lang w:val="en-US"/>
    </w:rPr>
  </w:style>
  <w:style w:type="paragraph" w:customStyle="1" w:styleId="Headline2pink">
    <w:name w:val="Headline 2 pink"/>
    <w:basedOn w:val="Headline2"/>
    <w:link w:val="Headline2pinkZnak"/>
    <w:rsid w:val="00BA6736"/>
    <w:rPr>
      <w:color w:val="FF99CC"/>
    </w:rPr>
  </w:style>
  <w:style w:type="character" w:customStyle="1" w:styleId="Headline2pinkZnak">
    <w:name w:val="Headline 2 pink Znak"/>
    <w:link w:val="Headline2pink"/>
    <w:rsid w:val="00BA6736"/>
    <w:rPr>
      <w:rFonts w:ascii="Calibri" w:hAnsi="Calibri"/>
      <w:color w:val="FF99CC"/>
      <w:sz w:val="28"/>
      <w:szCs w:val="28"/>
      <w:lang w:val="en-US"/>
    </w:rPr>
  </w:style>
  <w:style w:type="numbering" w:customStyle="1" w:styleId="eXant2">
    <w:name w:val="eXant2"/>
    <w:rsid w:val="00591619"/>
    <w:pPr>
      <w:numPr>
        <w:numId w:val="2"/>
      </w:numPr>
    </w:pPr>
  </w:style>
  <w:style w:type="paragraph" w:customStyle="1" w:styleId="11Numbering0">
    <w:name w:val="1.1  Numbering"/>
    <w:basedOn w:val="Nagwek2"/>
    <w:link w:val="11NumberingZnak0"/>
    <w:rsid w:val="00BA6736"/>
    <w:pPr>
      <w:keepNext/>
      <w:tabs>
        <w:tab w:val="left" w:pos="851"/>
      </w:tabs>
      <w:spacing w:before="120" w:after="120"/>
    </w:pPr>
    <w:rPr>
      <w:color w:val="4F81BD"/>
      <w:sz w:val="28"/>
      <w:szCs w:val="28"/>
      <w:lang w:val="en-US"/>
    </w:rPr>
  </w:style>
  <w:style w:type="character" w:customStyle="1" w:styleId="11NumberingZnak0">
    <w:name w:val="1.1  Numbering Znak"/>
    <w:link w:val="11Numbering0"/>
    <w:rsid w:val="00BA6736"/>
    <w:rPr>
      <w:rFonts w:ascii="Calibri" w:hAnsi="Calibri"/>
      <w:b w:val="0"/>
      <w:color w:val="4F81BD"/>
      <w:sz w:val="28"/>
      <w:szCs w:val="28"/>
      <w:lang w:val="en-US" w:eastAsia="en-US"/>
    </w:rPr>
  </w:style>
  <w:style w:type="paragraph" w:styleId="Nagwek">
    <w:name w:val="header"/>
    <w:basedOn w:val="Normalny"/>
    <w:link w:val="NagwekZnak"/>
    <w:uiPriority w:val="99"/>
    <w:unhideWhenUsed/>
    <w:rsid w:val="001F1B2B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1F1B2B"/>
  </w:style>
  <w:style w:type="paragraph" w:styleId="Stopka">
    <w:name w:val="footer"/>
    <w:basedOn w:val="Normalny"/>
    <w:link w:val="StopkaZnak"/>
    <w:uiPriority w:val="99"/>
    <w:unhideWhenUsed/>
    <w:rsid w:val="00782C00"/>
    <w:pPr>
      <w:tabs>
        <w:tab w:val="center" w:pos="4536"/>
        <w:tab w:val="right" w:pos="9072"/>
      </w:tabs>
    </w:pPr>
  </w:style>
  <w:style w:type="character" w:customStyle="1" w:styleId="StopkaZnak">
    <w:name w:val="Stopka Znak"/>
    <w:link w:val="Stopka"/>
    <w:uiPriority w:val="99"/>
    <w:rsid w:val="00782C00"/>
    <w:rPr>
      <w:sz w:val="20"/>
      <w:szCs w:val="20"/>
      <w:lang w:val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1F1B2B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rsid w:val="001F1B2B"/>
    <w:rPr>
      <w:rFonts w:ascii="Tahoma" w:hAnsi="Tahoma" w:cs="Tahoma"/>
      <w:sz w:val="16"/>
      <w:szCs w:val="16"/>
    </w:rPr>
  </w:style>
  <w:style w:type="paragraph" w:customStyle="1" w:styleId="spistrescinr">
    <w:name w:val="spis tresci nr"/>
    <w:basedOn w:val="Normalny"/>
    <w:link w:val="spistrescinrZnak"/>
    <w:uiPriority w:val="99"/>
    <w:rsid w:val="001F1B2B"/>
    <w:pPr>
      <w:tabs>
        <w:tab w:val="left" w:pos="340"/>
        <w:tab w:val="left" w:pos="720"/>
      </w:tabs>
      <w:autoSpaceDE w:val="0"/>
      <w:autoSpaceDN w:val="0"/>
      <w:adjustRightInd w:val="0"/>
      <w:spacing w:line="288" w:lineRule="auto"/>
      <w:textAlignment w:val="center"/>
    </w:pPr>
    <w:rPr>
      <w:rFonts w:ascii="Klavika Basic Light" w:hAnsi="Klavika Basic Light" w:cs="Klavika Basic Light"/>
      <w:color w:val="606060"/>
    </w:rPr>
  </w:style>
  <w:style w:type="character" w:styleId="Hipercze">
    <w:name w:val="Hyperlink"/>
    <w:uiPriority w:val="99"/>
    <w:unhideWhenUsed/>
    <w:rsid w:val="001F1B2B"/>
    <w:rPr>
      <w:color w:val="1E4B7D"/>
      <w:u w:val="single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575BD8"/>
    <w:rPr>
      <w:b/>
      <w:color w:val="0087CD"/>
      <w:sz w:val="32"/>
      <w:szCs w:val="32"/>
    </w:rPr>
  </w:style>
  <w:style w:type="character" w:customStyle="1" w:styleId="PodtytuZnak">
    <w:name w:val="Podtytuł Znak"/>
    <w:link w:val="Podtytu"/>
    <w:uiPriority w:val="11"/>
    <w:rsid w:val="00575BD8"/>
    <w:rPr>
      <w:rFonts w:ascii="Calibri" w:hAnsi="Calibri"/>
      <w:b/>
      <w:color w:val="0087CD"/>
      <w:sz w:val="32"/>
      <w:szCs w:val="32"/>
      <w:lang w:val="pl-PL"/>
    </w:rPr>
  </w:style>
  <w:style w:type="character" w:styleId="Pogrubienie">
    <w:name w:val="Strong"/>
    <w:uiPriority w:val="22"/>
    <w:qFormat/>
    <w:rsid w:val="00575BD8"/>
    <w:rPr>
      <w:b/>
      <w:bCs/>
    </w:rPr>
  </w:style>
  <w:style w:type="character" w:styleId="Uwydatnienie">
    <w:name w:val="Emphasis"/>
    <w:uiPriority w:val="20"/>
    <w:qFormat/>
    <w:rsid w:val="00575BD8"/>
    <w:rPr>
      <w:caps/>
      <w:color w:val="0087CD"/>
      <w:spacing w:val="5"/>
    </w:rPr>
  </w:style>
  <w:style w:type="paragraph" w:styleId="Akapitzlist">
    <w:name w:val="List Paragraph"/>
    <w:aliases w:val="Preambuła,normalny tekst"/>
    <w:basedOn w:val="Normalny"/>
    <w:link w:val="AkapitzlistZnak"/>
    <w:uiPriority w:val="34"/>
    <w:qFormat/>
    <w:rsid w:val="00575BD8"/>
    <w:pPr>
      <w:ind w:left="720"/>
      <w:contextualSpacing/>
    </w:pPr>
  </w:style>
  <w:style w:type="paragraph" w:styleId="Cytat">
    <w:name w:val="Quote"/>
    <w:basedOn w:val="Normalny"/>
    <w:next w:val="Normalny"/>
    <w:link w:val="CytatZnak"/>
    <w:uiPriority w:val="29"/>
    <w:qFormat/>
    <w:rsid w:val="00575BD8"/>
    <w:rPr>
      <w:i/>
      <w:iCs/>
      <w:lang w:val="en-US"/>
    </w:rPr>
  </w:style>
  <w:style w:type="character" w:customStyle="1" w:styleId="CytatZnak">
    <w:name w:val="Cytat Znak"/>
    <w:link w:val="Cytat"/>
    <w:uiPriority w:val="29"/>
    <w:rsid w:val="00575BD8"/>
    <w:rPr>
      <w:i/>
      <w:iCs/>
      <w:sz w:val="20"/>
      <w:szCs w:val="20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575BD8"/>
    <w:pPr>
      <w:pBdr>
        <w:top w:val="single" w:sz="4" w:space="10" w:color="0087CD"/>
        <w:left w:val="single" w:sz="4" w:space="10" w:color="0087CD"/>
      </w:pBdr>
      <w:spacing w:after="0"/>
      <w:ind w:left="1296" w:right="1152"/>
    </w:pPr>
    <w:rPr>
      <w:i/>
      <w:iCs/>
      <w:color w:val="0087CD"/>
      <w:lang w:val="en-US"/>
    </w:rPr>
  </w:style>
  <w:style w:type="character" w:customStyle="1" w:styleId="CytatintensywnyZnak">
    <w:name w:val="Cytat intensywny Znak"/>
    <w:link w:val="Cytatintensywny"/>
    <w:uiPriority w:val="30"/>
    <w:rsid w:val="00575BD8"/>
    <w:rPr>
      <w:i/>
      <w:iCs/>
      <w:color w:val="0087CD"/>
      <w:sz w:val="20"/>
      <w:szCs w:val="20"/>
    </w:rPr>
  </w:style>
  <w:style w:type="character" w:styleId="Wyrnieniedelikatne">
    <w:name w:val="Subtle Emphasis"/>
    <w:uiPriority w:val="19"/>
    <w:qFormat/>
    <w:rsid w:val="00575BD8"/>
    <w:rPr>
      <w:i/>
      <w:iCs/>
      <w:color w:val="0087CD"/>
    </w:rPr>
  </w:style>
  <w:style w:type="character" w:styleId="Wyrnienieintensywne">
    <w:name w:val="Intense Emphasis"/>
    <w:uiPriority w:val="21"/>
    <w:qFormat/>
    <w:rsid w:val="00575BD8"/>
    <w:rPr>
      <w:b/>
      <w:bCs/>
      <w:caps/>
      <w:color w:val="0087CD"/>
      <w:spacing w:val="10"/>
    </w:rPr>
  </w:style>
  <w:style w:type="character" w:styleId="Odwoaniedelikatne">
    <w:name w:val="Subtle Reference"/>
    <w:uiPriority w:val="31"/>
    <w:qFormat/>
    <w:rsid w:val="00575BD8"/>
    <w:rPr>
      <w:b/>
      <w:bCs/>
      <w:color w:val="0087CD"/>
    </w:rPr>
  </w:style>
  <w:style w:type="character" w:styleId="Odwoanieintensywne">
    <w:name w:val="Intense Reference"/>
    <w:uiPriority w:val="32"/>
    <w:qFormat/>
    <w:rsid w:val="00575BD8"/>
    <w:rPr>
      <w:b/>
      <w:bCs/>
      <w:i/>
      <w:iCs/>
      <w:caps/>
      <w:color w:val="4F81BD"/>
    </w:rPr>
  </w:style>
  <w:style w:type="character" w:styleId="Tytuksiki">
    <w:name w:val="Book Title"/>
    <w:uiPriority w:val="33"/>
    <w:qFormat/>
    <w:rsid w:val="00575BD8"/>
    <w:rPr>
      <w:b/>
      <w:bCs/>
      <w:i/>
      <w:iCs/>
      <w:spacing w:val="9"/>
    </w:rPr>
  </w:style>
  <w:style w:type="paragraph" w:styleId="Nagwekspisutreci">
    <w:name w:val="TOC Heading"/>
    <w:basedOn w:val="Nagwek1"/>
    <w:next w:val="Normalny"/>
    <w:uiPriority w:val="39"/>
    <w:qFormat/>
    <w:rsid w:val="00575BD8"/>
    <w:pPr>
      <w:outlineLvl w:val="9"/>
    </w:pPr>
  </w:style>
  <w:style w:type="paragraph" w:customStyle="1" w:styleId="DEPARTAMENT">
    <w:name w:val="DEPARTAMENT"/>
    <w:basedOn w:val="spistrescinr"/>
    <w:link w:val="DEPARTAMENTZnak"/>
    <w:qFormat/>
    <w:rsid w:val="00575BD8"/>
    <w:pPr>
      <w:spacing w:before="0" w:after="0" w:line="240" w:lineRule="auto"/>
      <w:jc w:val="right"/>
    </w:pPr>
    <w:rPr>
      <w:rFonts w:ascii="Calibri" w:hAnsi="Calibri"/>
      <w:color w:val="0087CD"/>
      <w:sz w:val="24"/>
    </w:rPr>
  </w:style>
  <w:style w:type="paragraph" w:customStyle="1" w:styleId="Wydzial">
    <w:name w:val="Wydzial"/>
    <w:basedOn w:val="Normalny"/>
    <w:link w:val="WydzialZnak"/>
    <w:qFormat/>
    <w:rsid w:val="00575BD8"/>
    <w:pPr>
      <w:spacing w:before="0" w:after="0" w:line="240" w:lineRule="auto"/>
      <w:jc w:val="right"/>
    </w:pPr>
    <w:rPr>
      <w:sz w:val="22"/>
      <w:szCs w:val="22"/>
    </w:rPr>
  </w:style>
  <w:style w:type="character" w:customStyle="1" w:styleId="spistrescinrZnak">
    <w:name w:val="spis tresci nr Znak"/>
    <w:link w:val="spistrescinr"/>
    <w:uiPriority w:val="99"/>
    <w:rsid w:val="00782C00"/>
    <w:rPr>
      <w:rFonts w:ascii="Klavika Basic Light" w:hAnsi="Klavika Basic Light" w:cs="Klavika Basic Light"/>
      <w:color w:val="606060"/>
      <w:sz w:val="20"/>
      <w:szCs w:val="20"/>
      <w:lang w:val="pl-PL"/>
    </w:rPr>
  </w:style>
  <w:style w:type="character" w:customStyle="1" w:styleId="DEPARTAMENTZnak">
    <w:name w:val="DEPARTAMENT Znak"/>
    <w:link w:val="DEPARTAMENT"/>
    <w:rsid w:val="00575BD8"/>
    <w:rPr>
      <w:rFonts w:ascii="Calibri" w:hAnsi="Calibri" w:cs="Klavika Basic Light"/>
      <w:color w:val="0087CD"/>
      <w:sz w:val="24"/>
      <w:szCs w:val="20"/>
      <w:lang w:val="pl-PL"/>
    </w:rPr>
  </w:style>
  <w:style w:type="paragraph" w:customStyle="1" w:styleId="numerowanie">
    <w:name w:val="numerowanie"/>
    <w:basedOn w:val="Akapitzlist"/>
    <w:link w:val="numerowanieZnak"/>
    <w:qFormat/>
    <w:rsid w:val="00575BD8"/>
    <w:pPr>
      <w:numPr>
        <w:numId w:val="7"/>
      </w:numPr>
    </w:pPr>
  </w:style>
  <w:style w:type="character" w:customStyle="1" w:styleId="WydzialZnak">
    <w:name w:val="Wydzial Znak"/>
    <w:link w:val="Wydzial"/>
    <w:rsid w:val="00575BD8"/>
    <w:rPr>
      <w:rFonts w:ascii="Calibri" w:hAnsi="Calibri"/>
      <w:lang w:val="pl-PL"/>
    </w:rPr>
  </w:style>
  <w:style w:type="paragraph" w:customStyle="1" w:styleId="punktor3poziom">
    <w:name w:val="punktor 3 poziom"/>
    <w:basedOn w:val="numerowanie"/>
    <w:link w:val="punktor3poziomZnak"/>
    <w:qFormat/>
    <w:rsid w:val="00D12167"/>
    <w:pPr>
      <w:numPr>
        <w:numId w:val="8"/>
      </w:numPr>
    </w:pPr>
    <w:rPr>
      <w:lang w:val="en-US"/>
    </w:rPr>
  </w:style>
  <w:style w:type="character" w:customStyle="1" w:styleId="AkapitzlistZnak">
    <w:name w:val="Akapit z listą Znak"/>
    <w:aliases w:val="Preambuła Znak,normalny tekst Znak"/>
    <w:link w:val="Akapitzlist"/>
    <w:uiPriority w:val="34"/>
    <w:qFormat/>
    <w:rsid w:val="00575BD8"/>
    <w:rPr>
      <w:sz w:val="20"/>
      <w:szCs w:val="20"/>
      <w:lang w:val="pl-PL"/>
    </w:rPr>
  </w:style>
  <w:style w:type="character" w:customStyle="1" w:styleId="numerowanieZnak">
    <w:name w:val="numerowanie Znak"/>
    <w:basedOn w:val="AkapitzlistZnak"/>
    <w:link w:val="numerowanie"/>
    <w:rsid w:val="00575BD8"/>
    <w:rPr>
      <w:sz w:val="20"/>
      <w:szCs w:val="20"/>
      <w:lang w:val="pl-PL" w:eastAsia="en-US" w:bidi="en-US"/>
    </w:rPr>
  </w:style>
  <w:style w:type="character" w:customStyle="1" w:styleId="punktor3poziomZnak">
    <w:name w:val="punktor 3 poziom Znak"/>
    <w:basedOn w:val="numerowanieZnak"/>
    <w:link w:val="punktor3poziom"/>
    <w:rsid w:val="00D12167"/>
    <w:rPr>
      <w:sz w:val="20"/>
      <w:szCs w:val="20"/>
      <w:lang w:val="en-US" w:eastAsia="en-US" w:bidi="en-US"/>
    </w:rPr>
  </w:style>
  <w:style w:type="paragraph" w:styleId="Tekstpodstawowywcity2">
    <w:name w:val="Body Text Indent 2"/>
    <w:basedOn w:val="Normalny"/>
    <w:link w:val="Tekstpodstawowywcity2Znak"/>
    <w:rsid w:val="00354588"/>
    <w:pPr>
      <w:spacing w:before="0" w:after="120" w:line="480" w:lineRule="auto"/>
      <w:ind w:left="283"/>
      <w:jc w:val="left"/>
    </w:pPr>
    <w:rPr>
      <w:rFonts w:ascii="Times New Roman" w:hAnsi="Times New Roman"/>
      <w:lang w:eastAsia="pl-PL" w:bidi="ar-SA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354588"/>
    <w:rPr>
      <w:rFonts w:ascii="Times New Roman" w:hAnsi="Times New Roman"/>
    </w:rPr>
  </w:style>
  <w:style w:type="character" w:customStyle="1" w:styleId="xbe">
    <w:name w:val="_xbe"/>
    <w:basedOn w:val="Domylnaczcionkaakapitu"/>
    <w:rsid w:val="00993E61"/>
  </w:style>
  <w:style w:type="paragraph" w:customStyle="1" w:styleId="Default">
    <w:name w:val="Default"/>
    <w:rsid w:val="009C622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lrzxr">
    <w:name w:val="lrzxr"/>
    <w:basedOn w:val="Domylnaczcionkaakapitu"/>
    <w:rsid w:val="00831216"/>
  </w:style>
  <w:style w:type="character" w:styleId="Odwoaniedokomentarza">
    <w:name w:val="annotation reference"/>
    <w:basedOn w:val="Domylnaczcionkaakapitu"/>
    <w:uiPriority w:val="99"/>
    <w:semiHidden/>
    <w:unhideWhenUsed/>
    <w:rsid w:val="004039F9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4039F9"/>
    <w:pPr>
      <w:spacing w:line="240" w:lineRule="auto"/>
    </w:p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4039F9"/>
    <w:rPr>
      <w:lang w:eastAsia="en-US" w:bidi="en-US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4039F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4039F9"/>
    <w:rPr>
      <w:b/>
      <w:bCs/>
      <w:lang w:eastAsia="en-US" w:bidi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28540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863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05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57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849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oleObject" Target="embeddings/oleObject1.bin"/><Relationship Id="rId1" Type="http://schemas.openxmlformats.org/officeDocument/2006/relationships/image" Target="media/image2.emf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4B9200C-CC57-4150-BAFC-6323DC68B55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393</Words>
  <Characters>2363</Characters>
  <Application>Microsoft Office Word</Application>
  <DocSecurity>0</DocSecurity>
  <Lines>19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BeSquare</Company>
  <LinksUpToDate>false</LinksUpToDate>
  <CharactersWithSpaces>2751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Sylwia Żukowska</dc:creator>
  <cp:lastModifiedBy>Michalina Mazurkiewicz</cp:lastModifiedBy>
  <cp:revision>2</cp:revision>
  <cp:lastPrinted>2023-10-03T10:32:00Z</cp:lastPrinted>
  <dcterms:created xsi:type="dcterms:W3CDTF">2024-05-27T06:12:00Z</dcterms:created>
  <dcterms:modified xsi:type="dcterms:W3CDTF">2024-05-27T06:12:00Z</dcterms:modified>
</cp:coreProperties>
</file>